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8ABF" w14:textId="47F78DE7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Arial" w:hAnsi="Arial" w:cs="Arial"/>
          <w:lang w:val="fr-CA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3EEB937" wp14:editId="3012E101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430" cy="749935"/>
            <wp:effectExtent l="0" t="0" r="1270" b="0"/>
            <wp:wrapTight wrapText="bothSides">
              <wp:wrapPolygon edited="0">
                <wp:start x="0" y="0"/>
                <wp:lineTo x="0" y="20850"/>
                <wp:lineTo x="21327" y="20850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fr-CA"/>
        </w:rPr>
        <w:t xml:space="preserve">       Réunion du </w:t>
      </w:r>
      <w:r w:rsidR="006924C6">
        <w:rPr>
          <w:rFonts w:ascii="Arial" w:hAnsi="Arial" w:cs="Arial"/>
          <w:lang w:val="fr-CA"/>
        </w:rPr>
        <w:t>13</w:t>
      </w:r>
      <w:r w:rsidR="003304A2">
        <w:rPr>
          <w:rFonts w:ascii="Arial" w:hAnsi="Arial" w:cs="Arial"/>
          <w:lang w:val="fr-CA"/>
        </w:rPr>
        <w:t xml:space="preserve"> </w:t>
      </w:r>
      <w:r w:rsidR="006924C6">
        <w:rPr>
          <w:rFonts w:ascii="Arial" w:hAnsi="Arial" w:cs="Arial"/>
          <w:lang w:val="fr-CA"/>
        </w:rPr>
        <w:t>février</w:t>
      </w:r>
      <w:r>
        <w:rPr>
          <w:rFonts w:ascii="Arial" w:hAnsi="Arial" w:cs="Arial"/>
          <w:lang w:val="fr-CA"/>
        </w:rPr>
        <w:t xml:space="preserve"> 202</w:t>
      </w:r>
      <w:r w:rsidR="00373DB8">
        <w:rPr>
          <w:rFonts w:ascii="Arial" w:hAnsi="Arial" w:cs="Arial"/>
          <w:lang w:val="fr-CA"/>
        </w:rPr>
        <w:t>3</w:t>
      </w:r>
      <w:r>
        <w:rPr>
          <w:rFonts w:ascii="Arial" w:hAnsi="Arial" w:cs="Arial"/>
          <w:lang w:val="fr-CA"/>
        </w:rPr>
        <w:t xml:space="preserve"> à </w:t>
      </w:r>
      <w:r w:rsidR="000028CF">
        <w:rPr>
          <w:rFonts w:ascii="Arial" w:hAnsi="Arial" w:cs="Arial"/>
          <w:lang w:val="fr-CA"/>
        </w:rPr>
        <w:t>18</w:t>
      </w:r>
      <w:r>
        <w:rPr>
          <w:rFonts w:ascii="Arial" w:hAnsi="Arial" w:cs="Arial"/>
          <w:lang w:val="fr-CA"/>
        </w:rPr>
        <w:t>h</w:t>
      </w:r>
      <w:r w:rsidR="000028CF">
        <w:rPr>
          <w:rFonts w:ascii="Arial" w:hAnsi="Arial" w:cs="Arial"/>
          <w:lang w:val="fr-CA"/>
        </w:rPr>
        <w:t>30</w:t>
      </w:r>
    </w:p>
    <w:p w14:paraId="45388AD1" w14:textId="1B54EE9D" w:rsidR="00A51FEC" w:rsidRDefault="00A51FEC" w:rsidP="00A51FE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                                                   </w:t>
      </w:r>
    </w:p>
    <w:p w14:paraId="25324E11" w14:textId="19946C13" w:rsidR="00A51FEC" w:rsidRDefault="00A51FEC" w:rsidP="00A51FEC">
      <w:pPr>
        <w:widowControl w:val="0"/>
        <w:autoSpaceDE w:val="0"/>
        <w:autoSpaceDN w:val="0"/>
        <w:adjustRightInd w:val="0"/>
        <w:ind w:firstLine="171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                        </w:t>
      </w:r>
    </w:p>
    <w:p w14:paraId="15E9A95C" w14:textId="5284D7A3" w:rsidR="00A51FEC" w:rsidRDefault="002B50BD" w:rsidP="00A51FEC">
      <w:pPr>
        <w:widowControl w:val="0"/>
        <w:autoSpaceDE w:val="0"/>
        <w:autoSpaceDN w:val="0"/>
        <w:adjustRightInd w:val="0"/>
        <w:ind w:left="2610" w:firstLine="990"/>
        <w:rPr>
          <w:rFonts w:ascii="Arial" w:hAnsi="Arial" w:cs="Arial"/>
          <w:b/>
          <w:lang w:val="fr-CA"/>
        </w:rPr>
      </w:pPr>
      <w:proofErr w:type="spellStart"/>
      <w:r>
        <w:rPr>
          <w:rFonts w:ascii="Arial" w:hAnsi="Arial" w:cs="Arial"/>
          <w:b/>
          <w:lang w:val="fr-CA"/>
        </w:rPr>
        <w:t>Procès Verbal</w:t>
      </w:r>
      <w:proofErr w:type="spellEnd"/>
    </w:p>
    <w:p w14:paraId="78495F15" w14:textId="5DA75E53" w:rsidR="00A14642" w:rsidRDefault="00A14642" w:rsidP="000028CF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lang w:val="fr-CA"/>
        </w:rPr>
      </w:pPr>
    </w:p>
    <w:p w14:paraId="78DA766F" w14:textId="6EA3C853" w:rsidR="00456121" w:rsidRDefault="009134A7" w:rsidP="009134A7">
      <w:pPr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13 mars 2023</w:t>
      </w:r>
    </w:p>
    <w:p w14:paraId="0E2E93E7" w14:textId="2B88467F" w:rsidR="00456121" w:rsidRPr="005B5634" w:rsidRDefault="00456121" w:rsidP="001560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  <w:r w:rsidRPr="005B5634">
        <w:rPr>
          <w:rFonts w:ascii="Arial" w:hAnsi="Arial" w:cs="Arial"/>
          <w:b/>
          <w:bCs/>
          <w:lang w:val="fr-CA"/>
        </w:rPr>
        <w:t>Présences</w:t>
      </w:r>
      <w:r w:rsidRPr="005B5634">
        <w:rPr>
          <w:rFonts w:ascii="Arial" w:hAnsi="Arial" w:cs="Arial"/>
          <w:lang w:val="fr-CA"/>
        </w:rPr>
        <w:t> :</w:t>
      </w:r>
      <w:r w:rsidR="00432D51">
        <w:rPr>
          <w:rFonts w:ascii="Arial" w:hAnsi="Arial" w:cs="Arial"/>
          <w:lang w:val="fr-CA"/>
        </w:rPr>
        <w:t xml:space="preserve"> </w:t>
      </w:r>
      <w:r w:rsidR="005B5634" w:rsidRPr="005B5634">
        <w:rPr>
          <w:rFonts w:ascii="Arial" w:hAnsi="Arial" w:cs="Arial"/>
          <w:lang w:val="fr-CA"/>
        </w:rPr>
        <w:t>Johanne Godin</w:t>
      </w:r>
      <w:r w:rsidR="00432D51">
        <w:rPr>
          <w:rFonts w:ascii="Arial" w:hAnsi="Arial" w:cs="Arial"/>
          <w:lang w:val="fr-CA"/>
        </w:rPr>
        <w:t xml:space="preserve">, </w:t>
      </w:r>
      <w:r w:rsidR="005B5634" w:rsidRPr="005B5634">
        <w:rPr>
          <w:rFonts w:ascii="Arial" w:hAnsi="Arial" w:cs="Arial"/>
          <w:lang w:val="fr-CA"/>
        </w:rPr>
        <w:t xml:space="preserve">Hélène </w:t>
      </w:r>
      <w:proofErr w:type="spellStart"/>
      <w:r w:rsidR="005B5634" w:rsidRPr="005B5634">
        <w:rPr>
          <w:rFonts w:ascii="Arial" w:hAnsi="Arial" w:cs="Arial"/>
          <w:lang w:val="fr-CA"/>
        </w:rPr>
        <w:t>F</w:t>
      </w:r>
      <w:r w:rsidR="005B5634">
        <w:rPr>
          <w:rFonts w:ascii="Arial" w:hAnsi="Arial" w:cs="Arial"/>
          <w:lang w:val="fr-CA"/>
        </w:rPr>
        <w:t>ilion</w:t>
      </w:r>
      <w:proofErr w:type="spellEnd"/>
      <w:r w:rsidR="002B50BD">
        <w:rPr>
          <w:rFonts w:ascii="Arial" w:hAnsi="Arial" w:cs="Arial"/>
          <w:lang w:val="fr-CA"/>
        </w:rPr>
        <w:t xml:space="preserve">, </w:t>
      </w:r>
      <w:r w:rsidR="0030407B">
        <w:rPr>
          <w:rFonts w:ascii="Arial" w:hAnsi="Arial" w:cs="Arial"/>
          <w:lang w:val="fr-CA"/>
        </w:rPr>
        <w:t xml:space="preserve">Andrea, Sabrina </w:t>
      </w:r>
      <w:proofErr w:type="spellStart"/>
      <w:r w:rsidR="0030407B">
        <w:rPr>
          <w:rFonts w:ascii="Arial" w:hAnsi="Arial" w:cs="Arial"/>
          <w:lang w:val="fr-CA"/>
        </w:rPr>
        <w:t>Selvestre</w:t>
      </w:r>
      <w:proofErr w:type="spellEnd"/>
      <w:r w:rsidR="0030407B">
        <w:rPr>
          <w:rFonts w:ascii="Arial" w:hAnsi="Arial" w:cs="Arial"/>
          <w:lang w:val="fr-CA"/>
        </w:rPr>
        <w:t xml:space="preserve">, </w:t>
      </w:r>
      <w:proofErr w:type="spellStart"/>
      <w:r w:rsidR="0030407B">
        <w:rPr>
          <w:rFonts w:ascii="Arial" w:hAnsi="Arial" w:cs="Arial"/>
          <w:lang w:val="fr-CA"/>
        </w:rPr>
        <w:t>Danya</w:t>
      </w:r>
      <w:proofErr w:type="spellEnd"/>
      <w:r w:rsidR="0030407B">
        <w:rPr>
          <w:rFonts w:ascii="Arial" w:hAnsi="Arial" w:cs="Arial"/>
          <w:lang w:val="fr-CA"/>
        </w:rPr>
        <w:t xml:space="preserve"> Quinn, Andrea </w:t>
      </w:r>
      <w:proofErr w:type="spellStart"/>
      <w:r w:rsidR="0030407B">
        <w:rPr>
          <w:rFonts w:ascii="Arial" w:hAnsi="Arial" w:cs="Arial"/>
          <w:lang w:val="fr-CA"/>
        </w:rPr>
        <w:t>Baldonie</w:t>
      </w:r>
      <w:proofErr w:type="spellEnd"/>
      <w:r w:rsidR="0030407B">
        <w:rPr>
          <w:rFonts w:ascii="Arial" w:hAnsi="Arial" w:cs="Arial"/>
          <w:lang w:val="fr-CA"/>
        </w:rPr>
        <w:t xml:space="preserve">, Karine Tremblay, Freddie, Karin </w:t>
      </w:r>
      <w:proofErr w:type="spellStart"/>
      <w:r w:rsidR="0030407B">
        <w:rPr>
          <w:rFonts w:ascii="Arial" w:hAnsi="Arial" w:cs="Arial"/>
          <w:lang w:val="fr-CA"/>
        </w:rPr>
        <w:t>Cindral</w:t>
      </w:r>
      <w:proofErr w:type="spellEnd"/>
    </w:p>
    <w:p w14:paraId="5092045E" w14:textId="15A1538A" w:rsidR="00A14642" w:rsidRDefault="00A14642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Mot de bienvenue</w:t>
      </w:r>
      <w:r w:rsidRPr="00BF45D6">
        <w:rPr>
          <w:rFonts w:ascii="Arial" w:hAnsi="Arial" w:cs="Arial"/>
          <w:sz w:val="22"/>
          <w:szCs w:val="22"/>
          <w:lang w:val="fr-CA"/>
        </w:rPr>
        <w:t xml:space="preserve"> –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</w:t>
      </w:r>
      <w:r w:rsidRPr="00BF45D6">
        <w:rPr>
          <w:rFonts w:ascii="Arial" w:hAnsi="Arial" w:cs="Arial"/>
          <w:sz w:val="22"/>
          <w:szCs w:val="22"/>
          <w:lang w:val="fr-CA"/>
        </w:rPr>
        <w:t>Johanne Godin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 et H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é</w:t>
      </w:r>
      <w:r w:rsidR="000028CF" w:rsidRPr="00BF45D6">
        <w:rPr>
          <w:rFonts w:ascii="Arial" w:hAnsi="Arial" w:cs="Arial"/>
          <w:sz w:val="22"/>
          <w:szCs w:val="22"/>
          <w:lang w:val="fr-CA"/>
        </w:rPr>
        <w:t>l</w:t>
      </w:r>
      <w:r w:rsidR="0011447F" w:rsidRPr="00BF45D6">
        <w:rPr>
          <w:rFonts w:ascii="Arial" w:hAnsi="Arial" w:cs="Arial"/>
          <w:sz w:val="22"/>
          <w:szCs w:val="22"/>
          <w:lang w:val="fr-CA"/>
        </w:rPr>
        <w:t>è</w:t>
      </w:r>
      <w:r w:rsidR="000028CF" w:rsidRPr="00BF45D6">
        <w:rPr>
          <w:rFonts w:ascii="Arial" w:hAnsi="Arial" w:cs="Arial"/>
          <w:sz w:val="22"/>
          <w:szCs w:val="22"/>
          <w:lang w:val="fr-CA"/>
        </w:rPr>
        <w:t xml:space="preserve">ne </w:t>
      </w:r>
      <w:proofErr w:type="spellStart"/>
      <w:r w:rsidR="000028CF" w:rsidRPr="00BF45D6">
        <w:rPr>
          <w:rFonts w:ascii="Arial" w:hAnsi="Arial" w:cs="Arial"/>
          <w:sz w:val="22"/>
          <w:szCs w:val="22"/>
          <w:lang w:val="fr-CA"/>
        </w:rPr>
        <w:t>Filion</w:t>
      </w:r>
      <w:proofErr w:type="spellEnd"/>
    </w:p>
    <w:p w14:paraId="6760FCBA" w14:textId="0ECC5F7D" w:rsidR="000C4626" w:rsidRDefault="000C4626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</w:p>
    <w:p w14:paraId="7BA4BEA8" w14:textId="7D4DF33D" w:rsidR="00B40570" w:rsidRDefault="000028CF" w:rsidP="000028CF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Preneur(</w:t>
      </w:r>
      <w:proofErr w:type="spellStart"/>
      <w:r w:rsidRPr="00BF45D6">
        <w:rPr>
          <w:rFonts w:ascii="Arial" w:hAnsi="Arial" w:cs="Arial"/>
          <w:b/>
          <w:bCs/>
          <w:sz w:val="22"/>
          <w:szCs w:val="22"/>
          <w:lang w:val="fr-CA"/>
        </w:rPr>
        <w:t>euse</w:t>
      </w:r>
      <w:proofErr w:type="spellEnd"/>
      <w:r w:rsidRPr="00BF45D6">
        <w:rPr>
          <w:rFonts w:ascii="Arial" w:hAnsi="Arial" w:cs="Arial"/>
          <w:b/>
          <w:bCs/>
          <w:sz w:val="22"/>
          <w:szCs w:val="22"/>
          <w:lang w:val="fr-CA"/>
        </w:rPr>
        <w:t>) de notes</w:t>
      </w:r>
      <w:r w:rsidR="005B5634">
        <w:rPr>
          <w:rFonts w:ascii="Arial" w:hAnsi="Arial" w:cs="Arial"/>
          <w:b/>
          <w:bCs/>
          <w:sz w:val="22"/>
          <w:szCs w:val="22"/>
          <w:lang w:val="fr-CA"/>
        </w:rPr>
        <w:t> :</w:t>
      </w:r>
      <w:r w:rsidR="00456121" w:rsidRPr="009134A7">
        <w:rPr>
          <w:rFonts w:ascii="Arial" w:hAnsi="Arial" w:cs="Arial"/>
          <w:sz w:val="22"/>
          <w:szCs w:val="22"/>
          <w:lang w:val="fr-CA"/>
        </w:rPr>
        <w:t xml:space="preserve"> </w:t>
      </w:r>
      <w:r w:rsidR="009134A7" w:rsidRPr="009134A7">
        <w:rPr>
          <w:rFonts w:ascii="Arial" w:hAnsi="Arial" w:cs="Arial"/>
          <w:sz w:val="22"/>
          <w:szCs w:val="22"/>
          <w:lang w:val="fr-CA"/>
        </w:rPr>
        <w:t>Karine</w:t>
      </w:r>
      <w:r w:rsidR="009134A7">
        <w:rPr>
          <w:rFonts w:ascii="Arial" w:hAnsi="Arial" w:cs="Arial"/>
          <w:sz w:val="22"/>
          <w:szCs w:val="22"/>
          <w:lang w:val="fr-CA"/>
        </w:rPr>
        <w:t xml:space="preserve"> Tremblay</w:t>
      </w:r>
    </w:p>
    <w:p w14:paraId="53785E66" w14:textId="77777777" w:rsidR="00403681" w:rsidRDefault="00403681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00D3F32F" w14:textId="227FB345" w:rsidR="000028CF" w:rsidRDefault="000028CF" w:rsidP="006E25D9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Évènements spéciaux</w:t>
      </w:r>
    </w:p>
    <w:p w14:paraId="427DA6E4" w14:textId="77777777" w:rsidR="006E25D9" w:rsidRDefault="006E25D9" w:rsidP="006E25D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</w:p>
    <w:p w14:paraId="65A14D3D" w14:textId="70D9047A" w:rsidR="003C6544" w:rsidRPr="003221A1" w:rsidRDefault="007C19B5" w:rsidP="007C639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fr-CA"/>
        </w:rPr>
      </w:pPr>
      <w:r w:rsidRPr="007C639A">
        <w:rPr>
          <w:rFonts w:ascii="Arial" w:hAnsi="Arial" w:cs="Arial"/>
          <w:b/>
          <w:bCs/>
          <w:lang w:val="fr-CA"/>
        </w:rPr>
        <w:t>Kermesse</w:t>
      </w:r>
      <w:r w:rsidR="003C6544" w:rsidRPr="007C639A">
        <w:rPr>
          <w:rFonts w:ascii="Arial" w:hAnsi="Arial" w:cs="Arial"/>
          <w:b/>
          <w:bCs/>
          <w:lang w:val="fr-CA"/>
        </w:rPr>
        <w:t xml:space="preserve"> </w:t>
      </w:r>
      <w:r w:rsidR="003C6544" w:rsidRPr="001560A9">
        <w:rPr>
          <w:rFonts w:ascii="Arial" w:hAnsi="Arial" w:cs="Arial"/>
          <w:lang w:val="fr-CA"/>
        </w:rPr>
        <w:t>(</w:t>
      </w:r>
      <w:proofErr w:type="spellStart"/>
      <w:r w:rsidR="003C6544" w:rsidRPr="001560A9">
        <w:rPr>
          <w:rFonts w:ascii="Arial" w:hAnsi="Arial" w:cs="Arial"/>
          <w:lang w:val="fr-CA"/>
        </w:rPr>
        <w:t>Danya</w:t>
      </w:r>
      <w:proofErr w:type="spellEnd"/>
      <w:r w:rsidR="008343E4" w:rsidRPr="001560A9">
        <w:rPr>
          <w:rFonts w:ascii="Arial" w:hAnsi="Arial" w:cs="Arial"/>
          <w:lang w:val="fr-CA"/>
        </w:rPr>
        <w:t xml:space="preserve"> et </w:t>
      </w:r>
      <w:r w:rsidR="000A40E0" w:rsidRPr="001560A9">
        <w:rPr>
          <w:rFonts w:ascii="Arial" w:hAnsi="Arial" w:cs="Arial"/>
          <w:lang w:val="fr-CA"/>
        </w:rPr>
        <w:t xml:space="preserve">Luisa </w:t>
      </w:r>
      <w:proofErr w:type="spellStart"/>
      <w:r w:rsidR="000A40E0" w:rsidRPr="001560A9">
        <w:rPr>
          <w:rFonts w:ascii="Arial" w:hAnsi="Arial" w:cs="Arial"/>
          <w:lang w:val="fr-CA"/>
        </w:rPr>
        <w:t>Galuppo</w:t>
      </w:r>
      <w:proofErr w:type="spellEnd"/>
      <w:r w:rsidR="003C6544" w:rsidRPr="001560A9">
        <w:rPr>
          <w:rFonts w:ascii="Arial" w:hAnsi="Arial" w:cs="Arial"/>
          <w:lang w:val="fr-CA"/>
        </w:rPr>
        <w:t>)</w:t>
      </w:r>
    </w:p>
    <w:p w14:paraId="7E536E01" w14:textId="22F2255E" w:rsidR="006E25D9" w:rsidRPr="009134A7" w:rsidRDefault="009134A7" w:rsidP="006E25D9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9134A7">
        <w:rPr>
          <w:rFonts w:ascii="Arial" w:hAnsi="Arial" w:cs="Arial"/>
          <w:lang w:val="fr-CA"/>
        </w:rPr>
        <w:t>Pas de r</w:t>
      </w:r>
      <w:r w:rsidR="00141B64">
        <w:rPr>
          <w:rFonts w:ascii="Arial" w:hAnsi="Arial" w:cs="Arial"/>
          <w:lang w:val="fr-CA"/>
        </w:rPr>
        <w:t>é</w:t>
      </w:r>
      <w:r w:rsidRPr="009134A7">
        <w:rPr>
          <w:rFonts w:ascii="Arial" w:hAnsi="Arial" w:cs="Arial"/>
          <w:lang w:val="fr-CA"/>
        </w:rPr>
        <w:t xml:space="preserve">union encore. Date a confirmer. Potentiellement le 9 juin. TCBY </w:t>
      </w:r>
      <w:proofErr w:type="spellStart"/>
      <w:r w:rsidRPr="009134A7">
        <w:rPr>
          <w:rFonts w:ascii="Arial" w:hAnsi="Arial" w:cs="Arial"/>
          <w:lang w:val="fr-CA"/>
        </w:rPr>
        <w:t>ice</w:t>
      </w:r>
      <w:proofErr w:type="spellEnd"/>
      <w:r w:rsidRPr="009134A7">
        <w:rPr>
          <w:rFonts w:ascii="Arial" w:hAnsi="Arial" w:cs="Arial"/>
          <w:lang w:val="fr-CA"/>
        </w:rPr>
        <w:t xml:space="preserve"> </w:t>
      </w:r>
      <w:proofErr w:type="spellStart"/>
      <w:r w:rsidRPr="009134A7">
        <w:rPr>
          <w:rFonts w:ascii="Arial" w:hAnsi="Arial" w:cs="Arial"/>
          <w:lang w:val="fr-CA"/>
        </w:rPr>
        <w:t>cream</w:t>
      </w:r>
      <w:proofErr w:type="spellEnd"/>
      <w:r>
        <w:rPr>
          <w:rFonts w:ascii="Arial" w:hAnsi="Arial" w:cs="Arial"/>
          <w:lang w:val="fr-CA"/>
        </w:rPr>
        <w:t xml:space="preserve"> sera contact</w:t>
      </w:r>
      <w:r w:rsidR="00141B64">
        <w:rPr>
          <w:rFonts w:ascii="Arial" w:hAnsi="Arial" w:cs="Arial"/>
          <w:lang w:val="fr-CA"/>
        </w:rPr>
        <w:t>é</w:t>
      </w:r>
      <w:r>
        <w:rPr>
          <w:rFonts w:ascii="Arial" w:hAnsi="Arial" w:cs="Arial"/>
          <w:lang w:val="fr-CA"/>
        </w:rPr>
        <w:t xml:space="preserve"> et un premier contact a été fait avec Wild Willies.</w:t>
      </w:r>
      <w:r w:rsidR="00141B64">
        <w:rPr>
          <w:rFonts w:ascii="Arial" w:hAnsi="Arial" w:cs="Arial"/>
          <w:lang w:val="fr-CA"/>
        </w:rPr>
        <w:t xml:space="preserve"> Plus de détail à venir.</w:t>
      </w:r>
    </w:p>
    <w:p w14:paraId="221C8B54" w14:textId="77777777" w:rsidR="00A121A8" w:rsidRPr="00995780" w:rsidRDefault="00A121A8" w:rsidP="00A121A8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5EA75DB" w14:textId="2D9F3142" w:rsidR="00047F3B" w:rsidRPr="005518A6" w:rsidRDefault="007C19B5" w:rsidP="007C639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en-US"/>
        </w:rPr>
      </w:pPr>
      <w:r w:rsidRPr="005518A6">
        <w:rPr>
          <w:rFonts w:ascii="Arial" w:hAnsi="Arial" w:cs="Arial"/>
          <w:b/>
          <w:bCs/>
          <w:lang w:val="en-US"/>
        </w:rPr>
        <w:t xml:space="preserve">Danse </w:t>
      </w:r>
      <w:proofErr w:type="spellStart"/>
      <w:r w:rsidRPr="005518A6">
        <w:rPr>
          <w:rFonts w:ascii="Arial" w:hAnsi="Arial" w:cs="Arial"/>
          <w:b/>
          <w:bCs/>
          <w:lang w:val="en-US"/>
        </w:rPr>
        <w:t>Fluo</w:t>
      </w:r>
      <w:proofErr w:type="spellEnd"/>
      <w:r w:rsidR="003C6544" w:rsidRPr="005518A6">
        <w:rPr>
          <w:rFonts w:ascii="Arial" w:hAnsi="Arial" w:cs="Arial"/>
          <w:lang w:val="en-US"/>
        </w:rPr>
        <w:t xml:space="preserve"> (</w:t>
      </w:r>
      <w:r w:rsidR="00054122" w:rsidRPr="005518A6">
        <w:rPr>
          <w:rFonts w:ascii="Arial" w:hAnsi="Arial" w:cs="Arial"/>
          <w:lang w:val="en-US"/>
        </w:rPr>
        <w:t>Sonia</w:t>
      </w:r>
      <w:r w:rsidR="007F031D" w:rsidRPr="005518A6">
        <w:rPr>
          <w:rFonts w:ascii="Arial" w:hAnsi="Arial" w:cs="Arial"/>
          <w:lang w:val="en-US"/>
        </w:rPr>
        <w:t>,</w:t>
      </w:r>
      <w:r w:rsidR="00054122" w:rsidRPr="005518A6">
        <w:rPr>
          <w:rFonts w:ascii="Arial" w:hAnsi="Arial" w:cs="Arial"/>
          <w:lang w:val="en-US"/>
        </w:rPr>
        <w:t xml:space="preserve"> </w:t>
      </w:r>
      <w:r w:rsidR="0078429B" w:rsidRPr="005518A6">
        <w:rPr>
          <w:rFonts w:ascii="Arial" w:hAnsi="Arial" w:cs="Arial"/>
          <w:lang w:val="en-US"/>
        </w:rPr>
        <w:t>Andrea B</w:t>
      </w:r>
      <w:r w:rsidR="002B7DB4">
        <w:rPr>
          <w:rFonts w:ascii="Arial" w:hAnsi="Arial" w:cs="Arial"/>
          <w:lang w:val="en-US"/>
        </w:rPr>
        <w:t>,</w:t>
      </w:r>
      <w:r w:rsidR="007C639A">
        <w:rPr>
          <w:rFonts w:ascii="Arial" w:hAnsi="Arial" w:cs="Arial"/>
          <w:lang w:val="en-US"/>
        </w:rPr>
        <w:t xml:space="preserve"> </w:t>
      </w:r>
      <w:r w:rsidR="002B7DB4">
        <w:rPr>
          <w:rFonts w:ascii="Arial" w:hAnsi="Arial" w:cs="Arial"/>
          <w:lang w:val="en-US"/>
        </w:rPr>
        <w:t>Sabrina S.</w:t>
      </w:r>
      <w:r w:rsidR="003C6544" w:rsidRPr="005518A6">
        <w:rPr>
          <w:rFonts w:ascii="Arial" w:hAnsi="Arial" w:cs="Arial"/>
          <w:lang w:val="en-US"/>
        </w:rPr>
        <w:t>)</w:t>
      </w:r>
    </w:p>
    <w:p w14:paraId="49893F86" w14:textId="0EE5A946" w:rsidR="006924C6" w:rsidRPr="009B1C92" w:rsidRDefault="00793AFB" w:rsidP="007D7F4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 xml:space="preserve">Soirée le 28 avril. </w:t>
      </w:r>
      <w:r w:rsidR="00D11336">
        <w:rPr>
          <w:rFonts w:ascii="Arial" w:hAnsi="Arial" w:cs="Arial"/>
          <w:lang w:val="fr-CA"/>
        </w:rPr>
        <w:t xml:space="preserve">Un T-Shirt est en vente pour l’événement. Les enfants ont jusqu’au 7 avril pour acheter le T-Shirt. Un Save the date a été envoyé. </w:t>
      </w:r>
      <w:r>
        <w:rPr>
          <w:rFonts w:ascii="Arial" w:hAnsi="Arial" w:cs="Arial"/>
          <w:lang w:val="fr-CA"/>
        </w:rPr>
        <w:t>Avoir l’école Imperium pour les danseur</w:t>
      </w:r>
      <w:r w:rsidR="00D11336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>.</w:t>
      </w:r>
      <w:r w:rsidR="00D1133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Ils attendent des nouvelles</w:t>
      </w:r>
      <w:r w:rsidR="00D11336">
        <w:rPr>
          <w:rFonts w:ascii="Arial" w:hAnsi="Arial" w:cs="Arial"/>
          <w:lang w:val="fr-CA"/>
        </w:rPr>
        <w:t xml:space="preserve"> pour DJ. Si trop cher ou compliqué, on fera une liste de musique sur </w:t>
      </w:r>
      <w:proofErr w:type="spellStart"/>
      <w:r w:rsidR="00D11336">
        <w:rPr>
          <w:rFonts w:ascii="Arial" w:hAnsi="Arial" w:cs="Arial"/>
          <w:lang w:val="fr-CA"/>
        </w:rPr>
        <w:t>cell</w:t>
      </w:r>
      <w:proofErr w:type="spellEnd"/>
      <w:r w:rsidR="00D11336">
        <w:rPr>
          <w:rFonts w:ascii="Arial" w:hAnsi="Arial" w:cs="Arial"/>
          <w:lang w:val="fr-CA"/>
        </w:rPr>
        <w:t xml:space="preserve">. Food or concession. Pizza peut-être. </w:t>
      </w:r>
    </w:p>
    <w:p w14:paraId="1B9B9156" w14:textId="2436BD83" w:rsidR="009B1C92" w:rsidRPr="00793AFB" w:rsidRDefault="009B1C92" w:rsidP="009B1C92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6</w:t>
      </w:r>
      <w:r w:rsidRPr="009B1C92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année seront bénévoles</w:t>
      </w:r>
      <w:r w:rsidR="00CC79DE">
        <w:rPr>
          <w:rFonts w:ascii="Arial" w:hAnsi="Arial" w:cs="Arial"/>
          <w:lang w:val="fr-CA"/>
        </w:rPr>
        <w:t xml:space="preserve"> pour set up. Ratio adulte-enfant est 1 pour 4. Plus d’information à venir.</w:t>
      </w:r>
    </w:p>
    <w:p w14:paraId="2C628228" w14:textId="77777777" w:rsidR="00793AFB" w:rsidRPr="00793AFB" w:rsidRDefault="00793AFB" w:rsidP="00793AF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</w:p>
    <w:p w14:paraId="3542B0EE" w14:textId="297AD311" w:rsidR="000028CF" w:rsidRPr="00373DB8" w:rsidRDefault="000028CF" w:rsidP="007C639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b/>
          <w:bCs/>
          <w:lang w:val="fr-CA"/>
        </w:rPr>
      </w:pPr>
      <w:r w:rsidRPr="00403681">
        <w:rPr>
          <w:rFonts w:ascii="Arial" w:hAnsi="Arial" w:cs="Arial"/>
          <w:b/>
          <w:bCs/>
          <w:lang w:val="fr-CA"/>
        </w:rPr>
        <w:t>Expo-Travaux</w:t>
      </w:r>
      <w:r w:rsidR="00DB7860" w:rsidRPr="00373DB8">
        <w:rPr>
          <w:rFonts w:ascii="Arial" w:hAnsi="Arial" w:cs="Arial"/>
          <w:lang w:val="fr-CA"/>
        </w:rPr>
        <w:t xml:space="preserve"> (Karine</w:t>
      </w:r>
      <w:r w:rsidR="00275F9B" w:rsidRPr="00373DB8">
        <w:rPr>
          <w:rFonts w:ascii="Arial" w:hAnsi="Arial" w:cs="Arial"/>
          <w:lang w:val="fr-CA"/>
        </w:rPr>
        <w:t xml:space="preserve"> T</w:t>
      </w:r>
      <w:r w:rsidR="00054122" w:rsidRPr="00373DB8">
        <w:rPr>
          <w:rFonts w:ascii="Arial" w:hAnsi="Arial" w:cs="Arial"/>
          <w:lang w:val="fr-CA"/>
        </w:rPr>
        <w:t>+ McKenzie</w:t>
      </w:r>
      <w:r w:rsidR="00DB7860" w:rsidRPr="00373DB8">
        <w:rPr>
          <w:rFonts w:ascii="Arial" w:hAnsi="Arial" w:cs="Arial"/>
          <w:lang w:val="fr-CA"/>
        </w:rPr>
        <w:t>)</w:t>
      </w:r>
    </w:p>
    <w:p w14:paraId="462BAB05" w14:textId="6C075BDA" w:rsidR="003E5394" w:rsidRPr="003E4A37" w:rsidRDefault="003E4A37" w:rsidP="00BC20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Réunion le 14 mars. Nous avons invité</w:t>
      </w:r>
      <w:r w:rsidR="00E872DB">
        <w:rPr>
          <w:rFonts w:ascii="Arial" w:hAnsi="Arial" w:cs="Arial"/>
          <w:lang w:val="fr-CA"/>
        </w:rPr>
        <w:t xml:space="preserve"> les parents qui voudraient se joindre au comité et prendre le relève des parents qui quitteront d’ici 2 ans. </w:t>
      </w:r>
    </w:p>
    <w:p w14:paraId="63480F9E" w14:textId="691C28E4" w:rsidR="003E4A37" w:rsidRPr="007C639A" w:rsidRDefault="003E4A37" w:rsidP="00BC203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proofErr w:type="spellStart"/>
      <w:r>
        <w:rPr>
          <w:rFonts w:ascii="Arial" w:hAnsi="Arial" w:cs="Arial"/>
          <w:lang w:val="fr-CA"/>
        </w:rPr>
        <w:t>Sc</w:t>
      </w:r>
      <w:r w:rsidR="00E872DB">
        <w:rPr>
          <w:rFonts w:ascii="Arial" w:hAnsi="Arial" w:cs="Arial"/>
          <w:lang w:val="fr-CA"/>
        </w:rPr>
        <w:t>h</w:t>
      </w:r>
      <w:r>
        <w:rPr>
          <w:rFonts w:ascii="Arial" w:hAnsi="Arial" w:cs="Arial"/>
          <w:lang w:val="fr-CA"/>
        </w:rPr>
        <w:t>olastics</w:t>
      </w:r>
      <w:proofErr w:type="spellEnd"/>
      <w:r>
        <w:rPr>
          <w:rFonts w:ascii="Arial" w:hAnsi="Arial" w:cs="Arial"/>
          <w:lang w:val="fr-CA"/>
        </w:rPr>
        <w:t xml:space="preserve"> sera fait cette même soirée. </w:t>
      </w:r>
      <w:r w:rsidR="00141B64">
        <w:rPr>
          <w:rFonts w:ascii="Arial" w:hAnsi="Arial" w:cs="Arial"/>
          <w:lang w:val="fr-CA"/>
        </w:rPr>
        <w:t>Hélène va relancer madame Bourgeois pour savoir si les professeurs ont besoin d’argent.</w:t>
      </w:r>
    </w:p>
    <w:p w14:paraId="02A8E996" w14:textId="3433F017" w:rsidR="007C639A" w:rsidRDefault="007C639A" w:rsidP="007C639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lang w:val="fr-CA"/>
        </w:rPr>
      </w:pPr>
    </w:p>
    <w:p w14:paraId="478E6019" w14:textId="4B9FE184" w:rsidR="007C639A" w:rsidRDefault="007C639A" w:rsidP="007C639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Concours Bonhomme de Neige (</w:t>
      </w:r>
      <w:r w:rsidR="001560A9" w:rsidRPr="005B5634">
        <w:rPr>
          <w:rFonts w:ascii="Arial" w:hAnsi="Arial" w:cs="Arial"/>
          <w:lang w:val="fr-CA"/>
        </w:rPr>
        <w:t>Hélène</w:t>
      </w:r>
      <w:r>
        <w:rPr>
          <w:rFonts w:ascii="Arial" w:hAnsi="Arial" w:cs="Arial"/>
          <w:b/>
          <w:bCs/>
          <w:lang w:val="fr-CA"/>
        </w:rPr>
        <w:t>)</w:t>
      </w:r>
    </w:p>
    <w:p w14:paraId="1EB8A747" w14:textId="0F3E87F9" w:rsidR="007C639A" w:rsidRDefault="008A49CD" w:rsidP="007C639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8A49CD">
        <w:rPr>
          <w:rFonts w:ascii="Arial" w:hAnsi="Arial" w:cs="Arial"/>
          <w:lang w:val="fr-CA"/>
        </w:rPr>
        <w:t>Gagnants/prix</w:t>
      </w:r>
      <w:r w:rsidR="00E872DB">
        <w:rPr>
          <w:rFonts w:ascii="Arial" w:hAnsi="Arial" w:cs="Arial"/>
          <w:lang w:val="fr-CA"/>
        </w:rPr>
        <w:t xml:space="preserve">. 41 enfants ont participé. Toutes les photos des participants sont sur la page Facebook du CPSR. 8 certificats cadeau seront remis. 4 de chez Babar et 4 de chez Wild Willies. </w:t>
      </w:r>
    </w:p>
    <w:p w14:paraId="3242AB2F" w14:textId="23E5AA25" w:rsidR="008A49CD" w:rsidRPr="008A49CD" w:rsidRDefault="008A49CD" w:rsidP="00E872D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61750CDD" w14:textId="77777777" w:rsidR="008A49CD" w:rsidRPr="007C639A" w:rsidRDefault="008A49CD" w:rsidP="008A49CD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</w:p>
    <w:p w14:paraId="6044E5E9" w14:textId="3CBAFC21" w:rsidR="007C639A" w:rsidRDefault="007C639A" w:rsidP="007C639A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Idée de faire une </w:t>
      </w:r>
      <w:r w:rsidR="009A03FD" w:rsidRPr="007C639A">
        <w:rPr>
          <w:rFonts w:ascii="Arial" w:hAnsi="Arial" w:cs="Arial"/>
          <w:b/>
          <w:bCs/>
          <w:lang w:val="fr-CA"/>
        </w:rPr>
        <w:t xml:space="preserve">Foire aux livres </w:t>
      </w:r>
      <w:proofErr w:type="spellStart"/>
      <w:r w:rsidR="009A03FD" w:rsidRPr="007C639A">
        <w:rPr>
          <w:rFonts w:ascii="Arial" w:hAnsi="Arial" w:cs="Arial"/>
          <w:b/>
          <w:bCs/>
          <w:lang w:val="fr-CA"/>
        </w:rPr>
        <w:t>Sc</w:t>
      </w:r>
      <w:r w:rsidR="00456121" w:rsidRPr="007C639A">
        <w:rPr>
          <w:rFonts w:ascii="Arial" w:hAnsi="Arial" w:cs="Arial"/>
          <w:b/>
          <w:bCs/>
          <w:lang w:val="fr-CA"/>
        </w:rPr>
        <w:t>h</w:t>
      </w:r>
      <w:r w:rsidR="009A03FD" w:rsidRPr="007C639A">
        <w:rPr>
          <w:rFonts w:ascii="Arial" w:hAnsi="Arial" w:cs="Arial"/>
          <w:b/>
          <w:bCs/>
          <w:lang w:val="fr-CA"/>
        </w:rPr>
        <w:t>olastics</w:t>
      </w:r>
      <w:proofErr w:type="spellEnd"/>
    </w:p>
    <w:p w14:paraId="0751E589" w14:textId="1D080F17" w:rsidR="00826F8B" w:rsidRPr="007C639A" w:rsidRDefault="00E872DB" w:rsidP="007C639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Sera durant l’événement Expo-Travaux, le 4 mai prochain. Détails à confirmer.</w:t>
      </w:r>
    </w:p>
    <w:p w14:paraId="54BAE389" w14:textId="77777777" w:rsidR="006924C6" w:rsidRDefault="006924C6" w:rsidP="001C20E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1F9D5D97" w14:textId="2020195A" w:rsidR="000D29BD" w:rsidRDefault="000028CF" w:rsidP="006924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Dîner Pizza </w:t>
      </w:r>
      <w:r w:rsidRPr="00BF45D6">
        <w:rPr>
          <w:rFonts w:ascii="Arial" w:hAnsi="Arial" w:cs="Arial"/>
          <w:lang w:val="fr-CA"/>
        </w:rPr>
        <w:t>(Victoria</w:t>
      </w:r>
      <w:r w:rsidR="00056AE9">
        <w:rPr>
          <w:rFonts w:ascii="Arial" w:hAnsi="Arial" w:cs="Arial"/>
          <w:lang w:val="fr-CA"/>
        </w:rPr>
        <w:t xml:space="preserve"> et Kelly-Leigh</w:t>
      </w:r>
      <w:r w:rsidRPr="00BF45D6">
        <w:rPr>
          <w:rFonts w:ascii="Arial" w:hAnsi="Arial" w:cs="Arial"/>
          <w:lang w:val="fr-CA"/>
        </w:rPr>
        <w:t>) :</w:t>
      </w:r>
    </w:p>
    <w:p w14:paraId="5214EBD6" w14:textId="77777777" w:rsidR="007C639A" w:rsidRDefault="007C639A" w:rsidP="007C639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679D2487" w14:textId="59DD8AFE" w:rsidR="00DA0161" w:rsidRPr="00DA0161" w:rsidRDefault="00141B64" w:rsidP="00DA016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 livraison des pizza de la 2</w:t>
      </w:r>
      <w:r w:rsidRPr="00141B64">
        <w:rPr>
          <w:rFonts w:ascii="Arial" w:hAnsi="Arial" w:cs="Arial"/>
          <w:vertAlign w:val="superscript"/>
          <w:lang w:val="fr-CA"/>
        </w:rPr>
        <w:t>e</w:t>
      </w:r>
      <w:r>
        <w:rPr>
          <w:rFonts w:ascii="Arial" w:hAnsi="Arial" w:cs="Arial"/>
          <w:lang w:val="fr-CA"/>
        </w:rPr>
        <w:t xml:space="preserve"> round est arrivée avec une heure de retard. Le comité considère faire seulement une livraison au lieu de 2 round. Beaucoup d’erreurs de produite depuis le début de l’année. </w:t>
      </w:r>
      <w:r w:rsidR="00AC24EF">
        <w:rPr>
          <w:rFonts w:ascii="Arial" w:hAnsi="Arial" w:cs="Arial"/>
          <w:lang w:val="fr-CA"/>
        </w:rPr>
        <w:t xml:space="preserve">Considérer un autre resto pour la pizza ou autre repas? </w:t>
      </w:r>
      <w:r>
        <w:rPr>
          <w:rFonts w:ascii="Arial" w:hAnsi="Arial" w:cs="Arial"/>
          <w:lang w:val="fr-CA"/>
        </w:rPr>
        <w:t xml:space="preserve">Prochain </w:t>
      </w:r>
      <w:r w:rsidR="00AC24EF">
        <w:rPr>
          <w:rFonts w:ascii="Arial" w:hAnsi="Arial" w:cs="Arial"/>
          <w:lang w:val="fr-CA"/>
        </w:rPr>
        <w:t>diner pizza est le 24 mars. Sabrina Paradis prendra la relève des dîner pizza pour remplacer Kelly l’an prochain.</w:t>
      </w:r>
    </w:p>
    <w:p w14:paraId="7EBD8A05" w14:textId="77777777" w:rsidR="00A502F2" w:rsidRDefault="00A502F2" w:rsidP="00A502F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50DC7170" w14:textId="2BF529CF" w:rsidR="00A502F2" w:rsidRPr="00995780" w:rsidRDefault="00A502F2" w:rsidP="00995780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Campagne de financement</w:t>
      </w:r>
      <w:r w:rsidR="00DA0161" w:rsidRPr="00995780">
        <w:rPr>
          <w:rFonts w:ascii="Arial" w:hAnsi="Arial" w:cs="Arial"/>
          <w:lang w:val="fr-CA"/>
        </w:rPr>
        <w:t xml:space="preserve"> </w:t>
      </w:r>
    </w:p>
    <w:p w14:paraId="060CC3DE" w14:textId="6FF33B6E" w:rsidR="006778AD" w:rsidRPr="006778AD" w:rsidRDefault="007C639A" w:rsidP="006778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Mises </w:t>
      </w:r>
      <w:r w:rsidR="001560A9">
        <w:rPr>
          <w:rFonts w:ascii="Arial" w:hAnsi="Arial" w:cs="Arial"/>
          <w:lang w:val="fr-CA"/>
        </w:rPr>
        <w:t>à</w:t>
      </w:r>
      <w:r>
        <w:rPr>
          <w:rFonts w:ascii="Arial" w:hAnsi="Arial" w:cs="Arial"/>
          <w:lang w:val="fr-CA"/>
        </w:rPr>
        <w:t xml:space="preserve"> jour : </w:t>
      </w:r>
      <w:r w:rsidR="006778AD">
        <w:rPr>
          <w:rFonts w:ascii="Arial" w:hAnsi="Arial" w:cs="Arial"/>
          <w:lang w:val="fr-CA"/>
        </w:rPr>
        <w:t>Idées </w:t>
      </w:r>
      <w:r>
        <w:rPr>
          <w:rFonts w:ascii="Arial" w:hAnsi="Arial" w:cs="Arial"/>
          <w:lang w:val="fr-CA"/>
        </w:rPr>
        <w:t>d’une</w:t>
      </w:r>
      <w:r w:rsidR="006778A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</w:t>
      </w:r>
      <w:r w:rsidR="006778AD">
        <w:rPr>
          <w:rFonts w:ascii="Arial" w:hAnsi="Arial" w:cs="Arial"/>
          <w:lang w:val="fr-CA"/>
        </w:rPr>
        <w:t xml:space="preserve">evée de fonds avec des cartes cadeaux : fundscript.com </w:t>
      </w:r>
      <w:r w:rsidR="006778AD" w:rsidRPr="006778AD">
        <w:rPr>
          <w:rFonts w:ascii="Arial" w:hAnsi="Arial" w:cs="Arial"/>
          <w:lang w:val="fr-CA"/>
        </w:rPr>
        <w:t xml:space="preserve">(Andrea et </w:t>
      </w:r>
      <w:proofErr w:type="spellStart"/>
      <w:r w:rsidR="006778AD" w:rsidRPr="006778AD">
        <w:rPr>
          <w:rFonts w:ascii="Arial" w:hAnsi="Arial" w:cs="Arial"/>
          <w:lang w:val="fr-CA"/>
        </w:rPr>
        <w:t>Danya</w:t>
      </w:r>
      <w:proofErr w:type="spellEnd"/>
      <w:r w:rsidR="006778AD" w:rsidRPr="006778AD">
        <w:rPr>
          <w:rFonts w:ascii="Arial" w:hAnsi="Arial" w:cs="Arial"/>
          <w:lang w:val="fr-CA"/>
        </w:rPr>
        <w:t xml:space="preserve"> </w:t>
      </w:r>
      <w:proofErr w:type="spellStart"/>
      <w:r w:rsidR="006778AD" w:rsidRPr="006778AD">
        <w:rPr>
          <w:rFonts w:ascii="Arial" w:hAnsi="Arial" w:cs="Arial"/>
          <w:lang w:val="fr-CA"/>
        </w:rPr>
        <w:t>will</w:t>
      </w:r>
      <w:proofErr w:type="spellEnd"/>
      <w:r w:rsidR="006778AD" w:rsidRPr="006778AD">
        <w:rPr>
          <w:rFonts w:ascii="Arial" w:hAnsi="Arial" w:cs="Arial"/>
          <w:lang w:val="fr-CA"/>
        </w:rPr>
        <w:t xml:space="preserve"> follow-up)</w:t>
      </w:r>
      <w:r w:rsidR="00EF4017">
        <w:rPr>
          <w:rFonts w:ascii="Arial" w:hAnsi="Arial" w:cs="Arial"/>
          <w:lang w:val="fr-CA"/>
        </w:rPr>
        <w:t xml:space="preserve">. Pas de mise à jour. </w:t>
      </w:r>
    </w:p>
    <w:p w14:paraId="33F8B7C5" w14:textId="7CFB14EE" w:rsidR="00A502F2" w:rsidRPr="00995780" w:rsidRDefault="00A502F2" w:rsidP="007C639A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51DF05D5" w14:textId="73EFA307" w:rsidR="00EF4017" w:rsidRPr="00EF4017" w:rsidRDefault="00A502F2" w:rsidP="00A502F2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Vie communautaire </w:t>
      </w:r>
      <w:r w:rsidRPr="00BF45D6">
        <w:rPr>
          <w:rFonts w:ascii="Arial" w:hAnsi="Arial" w:cs="Arial"/>
          <w:sz w:val="22"/>
          <w:szCs w:val="22"/>
          <w:lang w:val="fr-CA"/>
        </w:rPr>
        <w:t>(Christelle et Hélène)</w:t>
      </w:r>
    </w:p>
    <w:p w14:paraId="03D09999" w14:textId="1F3A1BA4" w:rsidR="002B7DB4" w:rsidRDefault="00EF4017" w:rsidP="002B7DB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Aucune m</w:t>
      </w:r>
      <w:r w:rsidR="007C639A">
        <w:rPr>
          <w:rFonts w:ascii="Arial" w:hAnsi="Arial" w:cs="Arial"/>
          <w:lang w:val="fr-CA"/>
        </w:rPr>
        <w:t xml:space="preserve">ise </w:t>
      </w:r>
      <w:r w:rsidR="001560A9">
        <w:rPr>
          <w:rFonts w:ascii="Arial" w:hAnsi="Arial" w:cs="Arial"/>
          <w:lang w:val="fr-CA"/>
        </w:rPr>
        <w:t>à</w:t>
      </w:r>
      <w:r w:rsidR="007C639A">
        <w:rPr>
          <w:rFonts w:ascii="Arial" w:hAnsi="Arial" w:cs="Arial"/>
          <w:lang w:val="fr-CA"/>
        </w:rPr>
        <w:t xml:space="preserve"> jour</w:t>
      </w:r>
    </w:p>
    <w:p w14:paraId="13A99239" w14:textId="77777777" w:rsidR="00EF4017" w:rsidRPr="002B7DB4" w:rsidRDefault="00EF4017" w:rsidP="00EF401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52777780" w14:textId="77777777" w:rsidR="00A502F2" w:rsidRPr="00BF45D6" w:rsidRDefault="00A502F2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Reconnaissance</w:t>
      </w:r>
      <w:r w:rsidRPr="00BF45D6">
        <w:rPr>
          <w:rFonts w:ascii="Arial" w:hAnsi="Arial" w:cs="Arial"/>
          <w:lang w:val="fr-CA"/>
        </w:rPr>
        <w:t xml:space="preserve"> (Andrea B) :</w:t>
      </w:r>
    </w:p>
    <w:p w14:paraId="544CEC50" w14:textId="1DA1159E" w:rsidR="00DA66A7" w:rsidRPr="00EF4017" w:rsidRDefault="00EF4017" w:rsidP="00DA66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lang w:val="fr-CA"/>
        </w:rPr>
        <w:t>Une autre et dernière activité sera organisée en mai ou juin.</w:t>
      </w:r>
    </w:p>
    <w:p w14:paraId="47C6FE6D" w14:textId="32876824" w:rsidR="00EF4017" w:rsidRPr="00EF4017" w:rsidRDefault="00EF4017" w:rsidP="00DA66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  <w:r w:rsidRPr="00EF4017">
        <w:rPr>
          <w:rFonts w:ascii="Arial" w:hAnsi="Arial" w:cs="Arial"/>
          <w:lang w:val="fr-CA"/>
        </w:rPr>
        <w:t xml:space="preserve">St-Remi Amazon </w:t>
      </w:r>
      <w:proofErr w:type="spellStart"/>
      <w:r w:rsidRPr="00EF4017">
        <w:rPr>
          <w:rFonts w:ascii="Arial" w:hAnsi="Arial" w:cs="Arial"/>
          <w:lang w:val="fr-CA"/>
        </w:rPr>
        <w:t>wish</w:t>
      </w:r>
      <w:proofErr w:type="spellEnd"/>
      <w:r w:rsidRPr="00EF4017">
        <w:rPr>
          <w:rFonts w:ascii="Arial" w:hAnsi="Arial" w:cs="Arial"/>
          <w:lang w:val="fr-CA"/>
        </w:rPr>
        <w:t xml:space="preserve"> </w:t>
      </w:r>
      <w:proofErr w:type="spellStart"/>
      <w:r w:rsidRPr="00EF4017">
        <w:rPr>
          <w:rFonts w:ascii="Arial" w:hAnsi="Arial" w:cs="Arial"/>
          <w:lang w:val="fr-CA"/>
        </w:rPr>
        <w:t>list</w:t>
      </w:r>
      <w:proofErr w:type="spellEnd"/>
      <w:r w:rsidRPr="00EF4017">
        <w:rPr>
          <w:rFonts w:ascii="Arial" w:hAnsi="Arial" w:cs="Arial"/>
          <w:lang w:val="fr-CA"/>
        </w:rPr>
        <w:t xml:space="preserve"> avec tout ce que le</w:t>
      </w:r>
      <w:r>
        <w:rPr>
          <w:rFonts w:ascii="Arial" w:hAnsi="Arial" w:cs="Arial"/>
          <w:lang w:val="fr-CA"/>
        </w:rPr>
        <w:t xml:space="preserve">s profs ont besoin pour leur classe </w:t>
      </w:r>
      <w:r w:rsidRPr="00EF4017">
        <w:rPr>
          <w:rFonts w:ascii="Arial" w:hAnsi="Arial" w:cs="Arial"/>
          <w:lang w:val="fr-CA"/>
        </w:rPr>
        <w:t xml:space="preserve">propose par Andrea S. </w:t>
      </w:r>
      <w:r>
        <w:rPr>
          <w:rFonts w:ascii="Arial" w:hAnsi="Arial" w:cs="Arial"/>
          <w:lang w:val="fr-CA"/>
        </w:rPr>
        <w:t xml:space="preserve">Pourrait être fait l’an prochain. </w:t>
      </w:r>
    </w:p>
    <w:p w14:paraId="47BAE00B" w14:textId="77777777" w:rsidR="00D53C27" w:rsidRPr="00EF4017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529473CE" w14:textId="6F3B0EFD" w:rsidR="00D53C27" w:rsidRPr="00BF45D6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>Vente de vêtements</w:t>
      </w:r>
      <w:r w:rsidRPr="00BF45D6">
        <w:rPr>
          <w:rFonts w:ascii="Arial" w:hAnsi="Arial" w:cs="Arial"/>
          <w:lang w:val="fr-CA"/>
        </w:rPr>
        <w:t xml:space="preserve"> (</w:t>
      </w:r>
      <w:proofErr w:type="spellStart"/>
      <w:r w:rsidRPr="00BF45D6">
        <w:rPr>
          <w:rFonts w:ascii="Arial" w:hAnsi="Arial" w:cs="Arial"/>
          <w:lang w:val="fr-CA"/>
        </w:rPr>
        <w:t>Danya</w:t>
      </w:r>
      <w:proofErr w:type="spellEnd"/>
      <w:r w:rsidRPr="00BF45D6">
        <w:rPr>
          <w:rFonts w:ascii="Arial" w:hAnsi="Arial" w:cs="Arial"/>
          <w:lang w:val="fr-CA"/>
        </w:rPr>
        <w:t xml:space="preserve"> et Sonia) :</w:t>
      </w:r>
    </w:p>
    <w:p w14:paraId="242B8E96" w14:textId="14DA021E" w:rsidR="00D53C27" w:rsidRPr="00432D51" w:rsidRDefault="00D53C27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Magasin en ligne ouvert</w:t>
      </w:r>
      <w:r w:rsidR="009B1C92">
        <w:rPr>
          <w:rFonts w:ascii="Arial" w:hAnsi="Arial" w:cs="Arial"/>
          <w:lang w:val="fr-CA"/>
        </w:rPr>
        <w:t xml:space="preserve"> jusqu’à la fin de l’année. Livraison est fait</w:t>
      </w:r>
    </w:p>
    <w:p w14:paraId="3609E7C9" w14:textId="6D3CC4F8" w:rsidR="00D53C27" w:rsidRPr="00373DB8" w:rsidRDefault="00D53C27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lang w:val="fr-CA"/>
        </w:rPr>
        <w:t>Chandail Danse Fluo</w:t>
      </w:r>
      <w:r w:rsidR="009F3255">
        <w:rPr>
          <w:rFonts w:ascii="Arial" w:hAnsi="Arial" w:cs="Arial"/>
          <w:lang w:val="fr-CA"/>
        </w:rPr>
        <w:t xml:space="preserve"> à vendre.</w:t>
      </w:r>
    </w:p>
    <w:p w14:paraId="350DD4F3" w14:textId="77777777" w:rsidR="00D53C27" w:rsidRPr="000D29BD" w:rsidRDefault="00D53C27" w:rsidP="00D53C27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EAF3A54" w14:textId="77777777" w:rsidR="00D53C27" w:rsidRPr="00BF45D6" w:rsidRDefault="00D53C27" w:rsidP="00D53C27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Décoration </w:t>
      </w:r>
      <w:r w:rsidRPr="00BF45D6">
        <w:rPr>
          <w:rFonts w:ascii="Arial" w:hAnsi="Arial" w:cs="Arial"/>
          <w:sz w:val="22"/>
          <w:szCs w:val="22"/>
          <w:lang w:val="fr-CA"/>
        </w:rPr>
        <w:t>(Sonia</w:t>
      </w:r>
      <w:r>
        <w:rPr>
          <w:rFonts w:ascii="Arial" w:hAnsi="Arial" w:cs="Arial"/>
          <w:sz w:val="22"/>
          <w:szCs w:val="22"/>
          <w:lang w:val="fr-CA"/>
        </w:rPr>
        <w:t xml:space="preserve"> et Mackenzie</w:t>
      </w:r>
      <w:r w:rsidRPr="00BF45D6">
        <w:rPr>
          <w:rFonts w:ascii="Arial" w:hAnsi="Arial" w:cs="Arial"/>
          <w:sz w:val="22"/>
          <w:szCs w:val="22"/>
          <w:lang w:val="fr-CA"/>
        </w:rPr>
        <w:t>)</w:t>
      </w:r>
      <w:r w:rsidRPr="00BF45D6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477836B2" w14:textId="0FB771D6" w:rsidR="00D53C27" w:rsidRPr="00793AFB" w:rsidRDefault="009134A7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793AFB">
        <w:rPr>
          <w:rFonts w:ascii="Arial" w:hAnsi="Arial" w:cs="Arial"/>
          <w:sz w:val="22"/>
          <w:szCs w:val="22"/>
          <w:lang w:val="fr-CA"/>
        </w:rPr>
        <w:t>D</w:t>
      </w:r>
      <w:r w:rsidR="00793AFB" w:rsidRPr="00793AFB">
        <w:rPr>
          <w:rFonts w:ascii="Arial" w:hAnsi="Arial" w:cs="Arial"/>
          <w:sz w:val="22"/>
          <w:szCs w:val="22"/>
          <w:lang w:val="fr-CA"/>
        </w:rPr>
        <w:t>é</w:t>
      </w:r>
      <w:r w:rsidRPr="00793AFB">
        <w:rPr>
          <w:rFonts w:ascii="Arial" w:hAnsi="Arial" w:cs="Arial"/>
          <w:sz w:val="22"/>
          <w:szCs w:val="22"/>
          <w:lang w:val="fr-CA"/>
        </w:rPr>
        <w:t>coration St-Patrick install</w:t>
      </w:r>
      <w:r w:rsidR="00793AFB" w:rsidRPr="00793AFB">
        <w:rPr>
          <w:rFonts w:ascii="Arial" w:hAnsi="Arial" w:cs="Arial"/>
          <w:sz w:val="22"/>
          <w:szCs w:val="22"/>
          <w:lang w:val="fr-CA"/>
        </w:rPr>
        <w:t>ée</w:t>
      </w:r>
      <w:r w:rsidRPr="00793AFB">
        <w:rPr>
          <w:rFonts w:ascii="Arial" w:hAnsi="Arial" w:cs="Arial"/>
          <w:sz w:val="22"/>
          <w:szCs w:val="22"/>
          <w:lang w:val="fr-CA"/>
        </w:rPr>
        <w:t xml:space="preserve">. Lundi prochain, le </w:t>
      </w:r>
      <w:r w:rsidR="00793AFB" w:rsidRPr="00793AFB">
        <w:rPr>
          <w:rFonts w:ascii="Arial" w:hAnsi="Arial" w:cs="Arial"/>
          <w:sz w:val="22"/>
          <w:szCs w:val="22"/>
          <w:lang w:val="fr-CA"/>
        </w:rPr>
        <w:t>20 mars, l</w:t>
      </w:r>
      <w:r w:rsidR="00CC79DE">
        <w:rPr>
          <w:rFonts w:ascii="Arial" w:hAnsi="Arial" w:cs="Arial"/>
          <w:sz w:val="22"/>
          <w:szCs w:val="22"/>
          <w:lang w:val="fr-CA"/>
        </w:rPr>
        <w:t>a</w:t>
      </w:r>
      <w:r w:rsidR="00793AFB">
        <w:rPr>
          <w:rFonts w:ascii="Arial" w:hAnsi="Arial" w:cs="Arial"/>
          <w:sz w:val="22"/>
          <w:szCs w:val="22"/>
          <w:lang w:val="fr-CA"/>
        </w:rPr>
        <w:t xml:space="preserve"> décoration de Pâques et printemps seront installées. </w:t>
      </w:r>
    </w:p>
    <w:p w14:paraId="69D72E9E" w14:textId="77777777" w:rsidR="00D53C27" w:rsidRPr="00793AFB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7F244913" w14:textId="77777777" w:rsidR="00D53C27" w:rsidRPr="00275F9B" w:rsidRDefault="00D53C27" w:rsidP="00D53C2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Finissants</w:t>
      </w:r>
    </w:p>
    <w:p w14:paraId="2E144A66" w14:textId="3568E1F2" w:rsidR="00D53C27" w:rsidRPr="006924C6" w:rsidRDefault="009B1C92" w:rsidP="00D53C2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21 juin. Thème </w:t>
      </w:r>
      <w:proofErr w:type="spellStart"/>
      <w:r>
        <w:rPr>
          <w:rFonts w:ascii="Arial" w:hAnsi="Arial" w:cs="Arial"/>
          <w:lang w:val="fr-CA"/>
        </w:rPr>
        <w:t>Rustic</w:t>
      </w:r>
      <w:proofErr w:type="spellEnd"/>
      <w:r>
        <w:rPr>
          <w:rFonts w:ascii="Arial" w:hAnsi="Arial" w:cs="Arial"/>
          <w:lang w:val="fr-CA"/>
        </w:rPr>
        <w:t>-chic. Repas Scores. Mur de beigne lors de la soirée de finissant</w:t>
      </w:r>
      <w:r w:rsidR="0071510A">
        <w:rPr>
          <w:rFonts w:ascii="Arial" w:hAnsi="Arial" w:cs="Arial"/>
          <w:lang w:val="fr-CA"/>
        </w:rPr>
        <w:t>. Pas de membre du comité présent au CPSR donc nous n’avons pas de mise à jour.</w:t>
      </w:r>
    </w:p>
    <w:p w14:paraId="7FA9E34F" w14:textId="77777777" w:rsidR="00D53C27" w:rsidRDefault="00D53C27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fr-CA"/>
        </w:rPr>
      </w:pPr>
    </w:p>
    <w:p w14:paraId="41975006" w14:textId="6731E1A2" w:rsidR="00A502F2" w:rsidRPr="00BF45D6" w:rsidRDefault="00A502F2" w:rsidP="00A502F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BF45D6">
        <w:rPr>
          <w:rFonts w:ascii="Arial" w:hAnsi="Arial" w:cs="Arial"/>
          <w:b/>
          <w:bCs/>
          <w:lang w:val="fr-CA"/>
        </w:rPr>
        <w:t xml:space="preserve">Débarcadère </w:t>
      </w:r>
      <w:r w:rsidRPr="00BF45D6">
        <w:rPr>
          <w:rFonts w:ascii="Arial" w:hAnsi="Arial" w:cs="Arial"/>
          <w:lang w:val="fr-CA"/>
        </w:rPr>
        <w:t>(Karin</w:t>
      </w:r>
      <w:r>
        <w:rPr>
          <w:rFonts w:ascii="Arial" w:hAnsi="Arial" w:cs="Arial"/>
          <w:lang w:val="fr-CA"/>
        </w:rPr>
        <w:t xml:space="preserve"> C</w:t>
      </w:r>
      <w:r w:rsidRPr="00BF45D6">
        <w:rPr>
          <w:rFonts w:ascii="Arial" w:hAnsi="Arial" w:cs="Arial"/>
          <w:lang w:val="fr-CA"/>
        </w:rPr>
        <w:t>) :</w:t>
      </w:r>
    </w:p>
    <w:p w14:paraId="080CC3E3" w14:textId="2B2B4C4C" w:rsidR="00A502F2" w:rsidRPr="007C639A" w:rsidRDefault="00CC79DE" w:rsidP="007C639A">
      <w:pPr>
        <w:pStyle w:val="ListParagraph"/>
        <w:numPr>
          <w:ilvl w:val="0"/>
          <w:numId w:val="8"/>
        </w:numPr>
        <w:shd w:val="clear" w:color="auto" w:fill="FFFFFF"/>
        <w:rPr>
          <w:rFonts w:ascii="Helvetica" w:eastAsia="Times New Roman" w:hAnsi="Helvetica" w:cs="Helvetica"/>
          <w:color w:val="1D2228"/>
          <w:lang w:val="fr-CA"/>
        </w:rPr>
      </w:pPr>
      <w:r>
        <w:rPr>
          <w:rFonts w:ascii="Helvetica" w:eastAsia="Times New Roman" w:hAnsi="Helvetica" w:cs="Helvetica"/>
          <w:color w:val="1D2228"/>
          <w:lang w:val="fr-CA"/>
        </w:rPr>
        <w:t xml:space="preserve">Ça va bien. On a plus de bénévoles cette année et aucun n’a abandonné. </w:t>
      </w:r>
      <w:r w:rsidR="00B17626">
        <w:rPr>
          <w:rFonts w:ascii="Helvetica" w:eastAsia="Times New Roman" w:hAnsi="Helvetica" w:cs="Helvetica"/>
          <w:color w:val="1D2228"/>
          <w:lang w:val="fr-CA"/>
        </w:rPr>
        <w:t xml:space="preserve">Le CPSR </w:t>
      </w:r>
      <w:r>
        <w:rPr>
          <w:rFonts w:ascii="Helvetica" w:eastAsia="Times New Roman" w:hAnsi="Helvetica" w:cs="Helvetica"/>
          <w:color w:val="1D2228"/>
          <w:lang w:val="fr-CA"/>
        </w:rPr>
        <w:t xml:space="preserve">servira du café aux bénévoles pour la semaine de reconnaissance des bénévoles </w:t>
      </w:r>
      <w:r w:rsidR="00B17626">
        <w:rPr>
          <w:rFonts w:ascii="Helvetica" w:eastAsia="Times New Roman" w:hAnsi="Helvetica" w:cs="Helvetica"/>
          <w:color w:val="1D2228"/>
          <w:lang w:val="fr-CA"/>
        </w:rPr>
        <w:t>entre le</w:t>
      </w:r>
      <w:r>
        <w:rPr>
          <w:rFonts w:ascii="Helvetica" w:eastAsia="Times New Roman" w:hAnsi="Helvetica" w:cs="Helvetica"/>
          <w:color w:val="1D2228"/>
          <w:lang w:val="fr-CA"/>
        </w:rPr>
        <w:t xml:space="preserve"> 16 </w:t>
      </w:r>
      <w:r w:rsidR="00B17626">
        <w:rPr>
          <w:rFonts w:ascii="Helvetica" w:eastAsia="Times New Roman" w:hAnsi="Helvetica" w:cs="Helvetica"/>
          <w:color w:val="1D2228"/>
          <w:lang w:val="fr-CA"/>
        </w:rPr>
        <w:t>et le</w:t>
      </w:r>
      <w:r>
        <w:rPr>
          <w:rFonts w:ascii="Helvetica" w:eastAsia="Times New Roman" w:hAnsi="Helvetica" w:cs="Helvetica"/>
          <w:color w:val="1D2228"/>
          <w:lang w:val="fr-CA"/>
        </w:rPr>
        <w:t xml:space="preserve"> 22 avril</w:t>
      </w:r>
      <w:r w:rsidR="004D20C6">
        <w:rPr>
          <w:rFonts w:ascii="Helvetica" w:eastAsia="Times New Roman" w:hAnsi="Helvetica" w:cs="Helvetica"/>
          <w:color w:val="1D2228"/>
          <w:lang w:val="fr-CA"/>
        </w:rPr>
        <w:t xml:space="preserve"> 2023.</w:t>
      </w:r>
    </w:p>
    <w:p w14:paraId="6CC38725" w14:textId="77777777" w:rsidR="00A502F2" w:rsidRPr="006924C6" w:rsidRDefault="00A502F2" w:rsidP="00A502F2">
      <w:pPr>
        <w:pStyle w:val="ListParagraph"/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lang w:val="fr-CA"/>
        </w:rPr>
      </w:pPr>
    </w:p>
    <w:p w14:paraId="5AC72A4A" w14:textId="06526880" w:rsidR="005518A6" w:rsidRPr="006924C6" w:rsidRDefault="00C61BF0" w:rsidP="007C639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lang w:val="fr-CA"/>
        </w:rPr>
      </w:pPr>
      <w:r w:rsidRPr="006924C6">
        <w:rPr>
          <w:rFonts w:ascii="Arial" w:hAnsi="Arial" w:cs="Arial"/>
          <w:b/>
          <w:bCs/>
          <w:lang w:val="fr-CA"/>
        </w:rPr>
        <w:t>Conseil d’établissement</w:t>
      </w:r>
      <w:r w:rsidRPr="006924C6">
        <w:rPr>
          <w:rFonts w:ascii="Arial" w:hAnsi="Arial" w:cs="Arial"/>
          <w:lang w:val="fr-CA"/>
        </w:rPr>
        <w:t xml:space="preserve"> (</w:t>
      </w:r>
      <w:r w:rsidR="005518A6">
        <w:rPr>
          <w:rFonts w:ascii="Arial" w:hAnsi="Arial" w:cs="Arial"/>
          <w:lang w:val="fr-CA"/>
        </w:rPr>
        <w:t>Karine</w:t>
      </w:r>
      <w:r w:rsidRPr="006924C6">
        <w:rPr>
          <w:rFonts w:ascii="Arial" w:hAnsi="Arial" w:cs="Arial"/>
          <w:lang w:val="fr-CA"/>
        </w:rPr>
        <w:t>)</w:t>
      </w:r>
    </w:p>
    <w:p w14:paraId="2E629B3E" w14:textId="77777777" w:rsidR="001C20E4" w:rsidRDefault="001C20E4" w:rsidP="00373DB8">
      <w:pPr>
        <w:pStyle w:val="ListParagraph"/>
        <w:widowControl w:val="0"/>
        <w:autoSpaceDE w:val="0"/>
        <w:autoSpaceDN w:val="0"/>
        <w:adjustRightInd w:val="0"/>
        <w:ind w:left="150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07474937" w14:textId="7CADC867" w:rsidR="00286612" w:rsidRDefault="003475F4" w:rsidP="008A49CD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Varia</w:t>
      </w:r>
    </w:p>
    <w:p w14:paraId="31EE18E5" w14:textId="2673BAE1" w:rsidR="00D53C27" w:rsidRDefault="00D53C27" w:rsidP="00D53C2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 w:rsidRPr="00D53C27">
        <w:rPr>
          <w:rFonts w:ascii="Arial" w:hAnsi="Arial" w:cs="Arial"/>
          <w:lang w:val="fr-CA"/>
        </w:rPr>
        <w:t>Famille en besoin (Johanne)</w:t>
      </w:r>
      <w:r w:rsidR="00A873AE">
        <w:rPr>
          <w:rFonts w:ascii="Arial" w:hAnsi="Arial" w:cs="Arial"/>
          <w:lang w:val="fr-CA"/>
        </w:rPr>
        <w:t>.</w:t>
      </w:r>
      <w:r w:rsidR="0071510A">
        <w:rPr>
          <w:rFonts w:ascii="Arial" w:hAnsi="Arial" w:cs="Arial"/>
          <w:lang w:val="fr-CA"/>
        </w:rPr>
        <w:t xml:space="preserve"> </w:t>
      </w:r>
      <w:r w:rsidR="004A769D">
        <w:rPr>
          <w:rFonts w:ascii="Arial" w:hAnsi="Arial" w:cs="Arial"/>
          <w:lang w:val="fr-CA"/>
        </w:rPr>
        <w:t xml:space="preserve">Johanne a demandé s’il y avait d’autres besoins </w:t>
      </w:r>
      <w:r w:rsidR="004A769D">
        <w:rPr>
          <w:rFonts w:ascii="Arial" w:hAnsi="Arial" w:cs="Arial"/>
          <w:lang w:val="fr-CA"/>
        </w:rPr>
        <w:lastRenderedPageBreak/>
        <w:t>pour cette famille. Il n’y a pas</w:t>
      </w:r>
      <w:r w:rsidR="0071510A">
        <w:rPr>
          <w:rFonts w:ascii="Arial" w:hAnsi="Arial" w:cs="Arial"/>
          <w:lang w:val="fr-CA"/>
        </w:rPr>
        <w:t xml:space="preserve"> de besoin </w:t>
      </w:r>
      <w:r w:rsidR="004A769D">
        <w:rPr>
          <w:rFonts w:ascii="Arial" w:hAnsi="Arial" w:cs="Arial"/>
          <w:lang w:val="fr-CA"/>
        </w:rPr>
        <w:t>actuellement.</w:t>
      </w:r>
    </w:p>
    <w:p w14:paraId="40D51D82" w14:textId="77777777" w:rsidR="00851A1B" w:rsidRDefault="00851A1B" w:rsidP="00851A1B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lang w:val="fr-CA"/>
        </w:rPr>
      </w:pPr>
    </w:p>
    <w:p w14:paraId="7DBA9AB8" w14:textId="596FB901" w:rsidR="00C23826" w:rsidRPr="00D53C27" w:rsidRDefault="00C23826" w:rsidP="00D53C2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Proposition que le CPSR devienne une fondation. On devrait présenter une proposition pour le CÉ. Andrea B</w:t>
      </w:r>
      <w:r w:rsidR="00A873AE">
        <w:rPr>
          <w:rFonts w:ascii="Arial" w:hAnsi="Arial" w:cs="Arial"/>
          <w:lang w:val="fr-CA"/>
        </w:rPr>
        <w:t>.</w:t>
      </w:r>
      <w:r>
        <w:rPr>
          <w:rFonts w:ascii="Arial" w:hAnsi="Arial" w:cs="Arial"/>
          <w:lang w:val="fr-CA"/>
        </w:rPr>
        <w:t xml:space="preserve"> va préparer un pitch pour présenter au CÉ. Une école francophone, </w:t>
      </w:r>
      <w:r>
        <w:rPr>
          <w:rFonts w:ascii="Arial" w:hAnsi="Arial" w:cs="Arial"/>
          <w:lang w:val="fr-CA"/>
        </w:rPr>
        <w:t>Marc Favreau</w:t>
      </w:r>
      <w:r>
        <w:rPr>
          <w:rFonts w:ascii="Arial" w:hAnsi="Arial" w:cs="Arial"/>
          <w:lang w:val="fr-CA"/>
        </w:rPr>
        <w:t xml:space="preserve">, a une fondation. </w:t>
      </w:r>
    </w:p>
    <w:p w14:paraId="6544D579" w14:textId="77777777" w:rsidR="008A49CD" w:rsidRDefault="008A49CD" w:rsidP="008A49CD">
      <w:pPr>
        <w:pStyle w:val="ListParagraph"/>
        <w:widowControl w:val="0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4E770BF2" w14:textId="54D08584" w:rsidR="00A14642" w:rsidRPr="00BF45D6" w:rsidRDefault="00A14642" w:rsidP="001C20E4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b/>
          <w:bCs/>
          <w:sz w:val="22"/>
          <w:szCs w:val="22"/>
          <w:lang w:val="fr-CA"/>
        </w:rPr>
        <w:t>Dates des prochaines réunions du CPSR</w:t>
      </w:r>
      <w:r w:rsidRPr="00BF45D6">
        <w:rPr>
          <w:rFonts w:ascii="Arial" w:hAnsi="Arial" w:cs="Arial"/>
          <w:sz w:val="22"/>
          <w:szCs w:val="22"/>
          <w:lang w:val="fr-CA"/>
        </w:rPr>
        <w:t> :</w:t>
      </w:r>
    </w:p>
    <w:p w14:paraId="75BAFC07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3E2B508B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17 avril 2023</w:t>
      </w:r>
    </w:p>
    <w:p w14:paraId="1EBDAA2F" w14:textId="77777777" w:rsidR="00CC2DB5" w:rsidRPr="00BF45D6" w:rsidRDefault="00CC2DB5" w:rsidP="001C20E4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15 mai 2023</w:t>
      </w:r>
    </w:p>
    <w:p w14:paraId="62E4E5A6" w14:textId="2A548C51" w:rsidR="00A14642" w:rsidRDefault="00CC2DB5" w:rsidP="00796736">
      <w:pPr>
        <w:pStyle w:val="ListParagraph"/>
        <w:rPr>
          <w:rFonts w:ascii="Arial" w:hAnsi="Arial" w:cs="Arial"/>
          <w:sz w:val="22"/>
          <w:szCs w:val="22"/>
          <w:lang w:val="fr-CA"/>
        </w:rPr>
      </w:pPr>
      <w:r w:rsidRPr="00BF45D6">
        <w:rPr>
          <w:rFonts w:ascii="Arial" w:hAnsi="Arial" w:cs="Arial"/>
          <w:sz w:val="22"/>
          <w:szCs w:val="22"/>
          <w:lang w:val="fr-CA"/>
        </w:rPr>
        <w:t>12 juin 2023</w:t>
      </w:r>
    </w:p>
    <w:p w14:paraId="71990E0B" w14:textId="4E9FF1E2" w:rsidR="00A873AE" w:rsidRDefault="00A873AE" w:rsidP="00A873AE">
      <w:pPr>
        <w:rPr>
          <w:rFonts w:ascii="Arial" w:hAnsi="Arial" w:cs="Arial"/>
          <w:lang w:val="fr-CA"/>
        </w:rPr>
      </w:pPr>
    </w:p>
    <w:p w14:paraId="690F4610" w14:textId="2E7DAA93" w:rsidR="00901283" w:rsidRDefault="00901283" w:rsidP="00A873A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Soirée des bénévoles du CPSR en juin. Proposition de Karine d’aller au nouveau bistro Thai</w:t>
      </w:r>
      <w:r w:rsidR="00733922">
        <w:rPr>
          <w:rFonts w:ascii="Arial" w:hAnsi="Arial" w:cs="Arial"/>
          <w:lang w:val="fr-CA"/>
        </w:rPr>
        <w:t xml:space="preserve">. Andrea B. va s’informer. </w:t>
      </w:r>
    </w:p>
    <w:p w14:paraId="70DFA4A1" w14:textId="2B490180" w:rsidR="00A873AE" w:rsidRPr="00A873AE" w:rsidRDefault="00A873AE" w:rsidP="00A873A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Prochain CÉ le 21 mars 2023. </w:t>
      </w:r>
    </w:p>
    <w:sectPr w:rsidR="00A873AE" w:rsidRPr="00A873A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B0B3" w14:textId="77777777" w:rsidR="00535068" w:rsidRDefault="00535068" w:rsidP="00834259">
      <w:pPr>
        <w:spacing w:after="0" w:line="240" w:lineRule="auto"/>
      </w:pPr>
      <w:r>
        <w:separator/>
      </w:r>
    </w:p>
  </w:endnote>
  <w:endnote w:type="continuationSeparator" w:id="0">
    <w:p w14:paraId="108DD311" w14:textId="77777777" w:rsidR="00535068" w:rsidRDefault="00535068" w:rsidP="0083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A25E" w14:textId="03F0259C" w:rsidR="00834259" w:rsidRPr="000644CD" w:rsidRDefault="00834259" w:rsidP="00373DB8">
    <w:pPr>
      <w:widowControl w:val="0"/>
      <w:autoSpaceDE w:val="0"/>
      <w:autoSpaceDN w:val="0"/>
      <w:adjustRightInd w:val="0"/>
      <w:jc w:val="both"/>
      <w:rPr>
        <w:lang w:val="fr-CA"/>
      </w:rPr>
    </w:pPr>
    <w:r w:rsidRPr="000644CD">
      <w:rPr>
        <w:lang w:val="fr-CA"/>
      </w:rPr>
      <w:t xml:space="preserve">CPSR </w:t>
    </w:r>
    <w:r w:rsidR="00373DB8">
      <w:rPr>
        <w:lang w:val="fr-CA"/>
      </w:rPr>
      <w:t xml:space="preserve">– </w:t>
    </w:r>
    <w:proofErr w:type="spellStart"/>
    <w:r w:rsidR="002B50BD">
      <w:rPr>
        <w:lang w:val="fr-CA"/>
      </w:rPr>
      <w:t>Procès Verbal</w:t>
    </w:r>
    <w:proofErr w:type="spellEnd"/>
    <w:r>
      <w:rPr>
        <w:rFonts w:ascii="Arial" w:hAnsi="Arial" w:cs="Arial"/>
        <w:lang w:val="fr-CA"/>
      </w:rPr>
      <w:t xml:space="preserve"> – </w:t>
    </w:r>
    <w:r w:rsidR="006924C6">
      <w:rPr>
        <w:rFonts w:ascii="Arial" w:hAnsi="Arial" w:cs="Arial"/>
        <w:lang w:val="fr-CA"/>
      </w:rPr>
      <w:t xml:space="preserve">13 </w:t>
    </w:r>
    <w:r w:rsidR="00F55C9F">
      <w:rPr>
        <w:rFonts w:ascii="Arial" w:hAnsi="Arial" w:cs="Arial"/>
        <w:lang w:val="fr-CA"/>
      </w:rPr>
      <w:t>mars</w:t>
    </w:r>
    <w:r w:rsidR="006924C6">
      <w:rPr>
        <w:rFonts w:ascii="Arial" w:hAnsi="Arial" w:cs="Arial"/>
        <w:lang w:val="fr-CA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557A" w14:textId="77777777" w:rsidR="00535068" w:rsidRDefault="00535068" w:rsidP="00834259">
      <w:pPr>
        <w:spacing w:after="0" w:line="240" w:lineRule="auto"/>
      </w:pPr>
      <w:r>
        <w:separator/>
      </w:r>
    </w:p>
  </w:footnote>
  <w:footnote w:type="continuationSeparator" w:id="0">
    <w:p w14:paraId="3944585C" w14:textId="77777777" w:rsidR="00535068" w:rsidRDefault="00535068" w:rsidP="0083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A4C"/>
    <w:multiLevelType w:val="hybridMultilevel"/>
    <w:tmpl w:val="E08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185"/>
    <w:multiLevelType w:val="hybridMultilevel"/>
    <w:tmpl w:val="49468B6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F70"/>
    <w:multiLevelType w:val="multilevel"/>
    <w:tmpl w:val="D19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000F30"/>
    <w:multiLevelType w:val="hybridMultilevel"/>
    <w:tmpl w:val="5C50040A"/>
    <w:lvl w:ilvl="0" w:tplc="36025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D497A"/>
    <w:multiLevelType w:val="hybridMultilevel"/>
    <w:tmpl w:val="34C6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6773"/>
    <w:multiLevelType w:val="hybridMultilevel"/>
    <w:tmpl w:val="84227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495A"/>
    <w:multiLevelType w:val="hybridMultilevel"/>
    <w:tmpl w:val="E52A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46C7"/>
    <w:multiLevelType w:val="hybridMultilevel"/>
    <w:tmpl w:val="E98409F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2F580F"/>
    <w:multiLevelType w:val="hybridMultilevel"/>
    <w:tmpl w:val="B8DA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B1F5B"/>
    <w:multiLevelType w:val="hybridMultilevel"/>
    <w:tmpl w:val="C0DE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C1C9A"/>
    <w:multiLevelType w:val="hybridMultilevel"/>
    <w:tmpl w:val="ED4A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2A5"/>
    <w:multiLevelType w:val="hybridMultilevel"/>
    <w:tmpl w:val="450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E7ECD"/>
    <w:multiLevelType w:val="hybridMultilevel"/>
    <w:tmpl w:val="A4CCD92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2D2AF9"/>
    <w:multiLevelType w:val="hybridMultilevel"/>
    <w:tmpl w:val="787E1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5F1B"/>
    <w:multiLevelType w:val="hybridMultilevel"/>
    <w:tmpl w:val="DD4A03E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F044A4"/>
    <w:multiLevelType w:val="hybridMultilevel"/>
    <w:tmpl w:val="F9B2B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BB38F9"/>
    <w:multiLevelType w:val="hybridMultilevel"/>
    <w:tmpl w:val="A97C7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1746F"/>
    <w:multiLevelType w:val="hybridMultilevel"/>
    <w:tmpl w:val="318ADF9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4A76F9"/>
    <w:multiLevelType w:val="hybridMultilevel"/>
    <w:tmpl w:val="FBA8F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F7CE7"/>
    <w:multiLevelType w:val="hybridMultilevel"/>
    <w:tmpl w:val="110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C7E59"/>
    <w:multiLevelType w:val="hybridMultilevel"/>
    <w:tmpl w:val="BAFA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30E19"/>
    <w:multiLevelType w:val="hybridMultilevel"/>
    <w:tmpl w:val="06E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93B68"/>
    <w:multiLevelType w:val="hybridMultilevel"/>
    <w:tmpl w:val="91BA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23349"/>
    <w:multiLevelType w:val="hybridMultilevel"/>
    <w:tmpl w:val="D8E8B588"/>
    <w:lvl w:ilvl="0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BA82D14"/>
    <w:multiLevelType w:val="hybridMultilevel"/>
    <w:tmpl w:val="3968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67AAF"/>
    <w:multiLevelType w:val="hybridMultilevel"/>
    <w:tmpl w:val="CCD207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E6E0CBD"/>
    <w:multiLevelType w:val="hybridMultilevel"/>
    <w:tmpl w:val="A64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8577F"/>
    <w:multiLevelType w:val="hybridMultilevel"/>
    <w:tmpl w:val="47EC986E"/>
    <w:lvl w:ilvl="0" w:tplc="3AF2C2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B11AD"/>
    <w:multiLevelType w:val="hybridMultilevel"/>
    <w:tmpl w:val="6D641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95822">
    <w:abstractNumId w:val="28"/>
  </w:num>
  <w:num w:numId="2" w16cid:durableId="1042048755">
    <w:abstractNumId w:val="5"/>
  </w:num>
  <w:num w:numId="3" w16cid:durableId="1952591371">
    <w:abstractNumId w:val="19"/>
  </w:num>
  <w:num w:numId="4" w16cid:durableId="527185301">
    <w:abstractNumId w:val="8"/>
  </w:num>
  <w:num w:numId="5" w16cid:durableId="608591054">
    <w:abstractNumId w:val="26"/>
  </w:num>
  <w:num w:numId="6" w16cid:durableId="16391318">
    <w:abstractNumId w:val="4"/>
  </w:num>
  <w:num w:numId="7" w16cid:durableId="710302002">
    <w:abstractNumId w:val="24"/>
  </w:num>
  <w:num w:numId="8" w16cid:durableId="40520297">
    <w:abstractNumId w:val="6"/>
  </w:num>
  <w:num w:numId="9" w16cid:durableId="1817919000">
    <w:abstractNumId w:val="9"/>
  </w:num>
  <w:num w:numId="10" w16cid:durableId="128790019">
    <w:abstractNumId w:val="0"/>
  </w:num>
  <w:num w:numId="11" w16cid:durableId="1086347837">
    <w:abstractNumId w:val="27"/>
  </w:num>
  <w:num w:numId="12" w16cid:durableId="1794211174">
    <w:abstractNumId w:val="21"/>
  </w:num>
  <w:num w:numId="13" w16cid:durableId="1420522690">
    <w:abstractNumId w:val="22"/>
  </w:num>
  <w:num w:numId="14" w16cid:durableId="838082322">
    <w:abstractNumId w:val="7"/>
  </w:num>
  <w:num w:numId="15" w16cid:durableId="1410149467">
    <w:abstractNumId w:val="12"/>
  </w:num>
  <w:num w:numId="16" w16cid:durableId="1900938165">
    <w:abstractNumId w:val="13"/>
  </w:num>
  <w:num w:numId="17" w16cid:durableId="1722172926">
    <w:abstractNumId w:val="14"/>
  </w:num>
  <w:num w:numId="18" w16cid:durableId="994917829">
    <w:abstractNumId w:val="23"/>
  </w:num>
  <w:num w:numId="19" w16cid:durableId="1432555400">
    <w:abstractNumId w:val="25"/>
  </w:num>
  <w:num w:numId="20" w16cid:durableId="1610162984">
    <w:abstractNumId w:val="17"/>
  </w:num>
  <w:num w:numId="21" w16cid:durableId="233009379">
    <w:abstractNumId w:val="1"/>
  </w:num>
  <w:num w:numId="22" w16cid:durableId="2133009649">
    <w:abstractNumId w:val="20"/>
  </w:num>
  <w:num w:numId="23" w16cid:durableId="225460340">
    <w:abstractNumId w:val="11"/>
  </w:num>
  <w:num w:numId="24" w16cid:durableId="58594957">
    <w:abstractNumId w:val="10"/>
  </w:num>
  <w:num w:numId="25" w16cid:durableId="45880785">
    <w:abstractNumId w:val="2"/>
  </w:num>
  <w:num w:numId="26" w16cid:durableId="1045909498">
    <w:abstractNumId w:val="15"/>
  </w:num>
  <w:num w:numId="27" w16cid:durableId="15351777">
    <w:abstractNumId w:val="16"/>
  </w:num>
  <w:num w:numId="28" w16cid:durableId="700974557">
    <w:abstractNumId w:val="3"/>
  </w:num>
  <w:num w:numId="29" w16cid:durableId="62242160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2"/>
    <w:rsid w:val="000028CF"/>
    <w:rsid w:val="00043127"/>
    <w:rsid w:val="00047F3B"/>
    <w:rsid w:val="000506B0"/>
    <w:rsid w:val="00054122"/>
    <w:rsid w:val="00056AE9"/>
    <w:rsid w:val="000644CD"/>
    <w:rsid w:val="000651D7"/>
    <w:rsid w:val="000A01F6"/>
    <w:rsid w:val="000A40E0"/>
    <w:rsid w:val="000C4626"/>
    <w:rsid w:val="000D1608"/>
    <w:rsid w:val="000D29BD"/>
    <w:rsid w:val="00106B7F"/>
    <w:rsid w:val="0011447F"/>
    <w:rsid w:val="00114EC7"/>
    <w:rsid w:val="00141B64"/>
    <w:rsid w:val="00144FE4"/>
    <w:rsid w:val="001560A9"/>
    <w:rsid w:val="00157EC7"/>
    <w:rsid w:val="001A3229"/>
    <w:rsid w:val="001C20E4"/>
    <w:rsid w:val="001C62CD"/>
    <w:rsid w:val="001E0510"/>
    <w:rsid w:val="001E2C26"/>
    <w:rsid w:val="001F5A93"/>
    <w:rsid w:val="00216B44"/>
    <w:rsid w:val="00275F9B"/>
    <w:rsid w:val="00280237"/>
    <w:rsid w:val="00286612"/>
    <w:rsid w:val="0029624A"/>
    <w:rsid w:val="002A286B"/>
    <w:rsid w:val="002B50BD"/>
    <w:rsid w:val="002B7DB4"/>
    <w:rsid w:val="002C1BDB"/>
    <w:rsid w:val="002E1954"/>
    <w:rsid w:val="0030407B"/>
    <w:rsid w:val="00312E96"/>
    <w:rsid w:val="003221A1"/>
    <w:rsid w:val="003304A2"/>
    <w:rsid w:val="003475F4"/>
    <w:rsid w:val="003629BD"/>
    <w:rsid w:val="00370395"/>
    <w:rsid w:val="00373DB8"/>
    <w:rsid w:val="003A3ABC"/>
    <w:rsid w:val="003A5E34"/>
    <w:rsid w:val="003C2D1D"/>
    <w:rsid w:val="003C4332"/>
    <w:rsid w:val="003C6544"/>
    <w:rsid w:val="003D6F4A"/>
    <w:rsid w:val="003E4A37"/>
    <w:rsid w:val="003E5394"/>
    <w:rsid w:val="00403681"/>
    <w:rsid w:val="00432D51"/>
    <w:rsid w:val="00456121"/>
    <w:rsid w:val="0046076D"/>
    <w:rsid w:val="00464414"/>
    <w:rsid w:val="00464594"/>
    <w:rsid w:val="00491FA9"/>
    <w:rsid w:val="004A769D"/>
    <w:rsid w:val="004C626F"/>
    <w:rsid w:val="004D20C6"/>
    <w:rsid w:val="004D5A69"/>
    <w:rsid w:val="004F090C"/>
    <w:rsid w:val="00520BC4"/>
    <w:rsid w:val="00535068"/>
    <w:rsid w:val="005421C0"/>
    <w:rsid w:val="005518A6"/>
    <w:rsid w:val="00562C23"/>
    <w:rsid w:val="0057554F"/>
    <w:rsid w:val="005926B0"/>
    <w:rsid w:val="00592F3D"/>
    <w:rsid w:val="005B0195"/>
    <w:rsid w:val="005B5634"/>
    <w:rsid w:val="005D4378"/>
    <w:rsid w:val="005F069E"/>
    <w:rsid w:val="00610F7B"/>
    <w:rsid w:val="00622C2E"/>
    <w:rsid w:val="0062549D"/>
    <w:rsid w:val="006778AD"/>
    <w:rsid w:val="00686615"/>
    <w:rsid w:val="006924C6"/>
    <w:rsid w:val="00692B7E"/>
    <w:rsid w:val="006B20D3"/>
    <w:rsid w:val="006C0CE8"/>
    <w:rsid w:val="006D15E2"/>
    <w:rsid w:val="006E25D9"/>
    <w:rsid w:val="0071510A"/>
    <w:rsid w:val="00716EE4"/>
    <w:rsid w:val="00733922"/>
    <w:rsid w:val="00760474"/>
    <w:rsid w:val="007703AE"/>
    <w:rsid w:val="0078429B"/>
    <w:rsid w:val="00784B7B"/>
    <w:rsid w:val="00793AFB"/>
    <w:rsid w:val="00796736"/>
    <w:rsid w:val="007A0215"/>
    <w:rsid w:val="007A16DB"/>
    <w:rsid w:val="007A4965"/>
    <w:rsid w:val="007C19B5"/>
    <w:rsid w:val="007C639A"/>
    <w:rsid w:val="007E3542"/>
    <w:rsid w:val="007E41F1"/>
    <w:rsid w:val="007F031D"/>
    <w:rsid w:val="00820E5B"/>
    <w:rsid w:val="00826F8B"/>
    <w:rsid w:val="00831577"/>
    <w:rsid w:val="00834259"/>
    <w:rsid w:val="008343E4"/>
    <w:rsid w:val="008360F4"/>
    <w:rsid w:val="00851A1B"/>
    <w:rsid w:val="008A49CD"/>
    <w:rsid w:val="008D376A"/>
    <w:rsid w:val="008E3D44"/>
    <w:rsid w:val="008F5070"/>
    <w:rsid w:val="00901283"/>
    <w:rsid w:val="009134A7"/>
    <w:rsid w:val="0091685B"/>
    <w:rsid w:val="0095730F"/>
    <w:rsid w:val="00971327"/>
    <w:rsid w:val="00987811"/>
    <w:rsid w:val="00995780"/>
    <w:rsid w:val="009A03FD"/>
    <w:rsid w:val="009A17C7"/>
    <w:rsid w:val="009B1C92"/>
    <w:rsid w:val="009B4A2F"/>
    <w:rsid w:val="009D1618"/>
    <w:rsid w:val="009D56F5"/>
    <w:rsid w:val="009F3255"/>
    <w:rsid w:val="00A02A58"/>
    <w:rsid w:val="00A121A8"/>
    <w:rsid w:val="00A14642"/>
    <w:rsid w:val="00A502F2"/>
    <w:rsid w:val="00A51FEC"/>
    <w:rsid w:val="00A873AE"/>
    <w:rsid w:val="00A92908"/>
    <w:rsid w:val="00A94B83"/>
    <w:rsid w:val="00AB4684"/>
    <w:rsid w:val="00AB63DD"/>
    <w:rsid w:val="00AC02DC"/>
    <w:rsid w:val="00AC24EF"/>
    <w:rsid w:val="00AF743C"/>
    <w:rsid w:val="00B17626"/>
    <w:rsid w:val="00B40570"/>
    <w:rsid w:val="00B425BD"/>
    <w:rsid w:val="00B76A0E"/>
    <w:rsid w:val="00B82961"/>
    <w:rsid w:val="00BA2B38"/>
    <w:rsid w:val="00BA63CF"/>
    <w:rsid w:val="00BB2E7E"/>
    <w:rsid w:val="00BB66DD"/>
    <w:rsid w:val="00BE43F0"/>
    <w:rsid w:val="00BF29EC"/>
    <w:rsid w:val="00BF45D6"/>
    <w:rsid w:val="00C073F0"/>
    <w:rsid w:val="00C20C78"/>
    <w:rsid w:val="00C23826"/>
    <w:rsid w:val="00C27C63"/>
    <w:rsid w:val="00C37641"/>
    <w:rsid w:val="00C45BA7"/>
    <w:rsid w:val="00C61BF0"/>
    <w:rsid w:val="00C623CD"/>
    <w:rsid w:val="00C74C1D"/>
    <w:rsid w:val="00CC2DB5"/>
    <w:rsid w:val="00CC79DE"/>
    <w:rsid w:val="00CF3DF9"/>
    <w:rsid w:val="00CF42E6"/>
    <w:rsid w:val="00CF531B"/>
    <w:rsid w:val="00D10774"/>
    <w:rsid w:val="00D11336"/>
    <w:rsid w:val="00D21D84"/>
    <w:rsid w:val="00D46CEE"/>
    <w:rsid w:val="00D53C27"/>
    <w:rsid w:val="00D55580"/>
    <w:rsid w:val="00D57919"/>
    <w:rsid w:val="00D9014C"/>
    <w:rsid w:val="00DA0161"/>
    <w:rsid w:val="00DA66A7"/>
    <w:rsid w:val="00DB7860"/>
    <w:rsid w:val="00DC0084"/>
    <w:rsid w:val="00DE1AF0"/>
    <w:rsid w:val="00E537E4"/>
    <w:rsid w:val="00E6734A"/>
    <w:rsid w:val="00E7677A"/>
    <w:rsid w:val="00E76856"/>
    <w:rsid w:val="00E872DB"/>
    <w:rsid w:val="00E87D5B"/>
    <w:rsid w:val="00EB10D5"/>
    <w:rsid w:val="00EF4017"/>
    <w:rsid w:val="00F00330"/>
    <w:rsid w:val="00F010E9"/>
    <w:rsid w:val="00F3756B"/>
    <w:rsid w:val="00F378BA"/>
    <w:rsid w:val="00F50869"/>
    <w:rsid w:val="00F55C9F"/>
    <w:rsid w:val="00F657EE"/>
    <w:rsid w:val="00F93B97"/>
    <w:rsid w:val="00F95176"/>
    <w:rsid w:val="00F976D4"/>
    <w:rsid w:val="00FA05DA"/>
    <w:rsid w:val="00FC5A4F"/>
    <w:rsid w:val="00FC5E17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05B34"/>
  <w15:chartTrackingRefBased/>
  <w15:docId w15:val="{F061F473-32B8-45EA-A088-3B1B0BA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59"/>
  </w:style>
  <w:style w:type="paragraph" w:styleId="Footer">
    <w:name w:val="footer"/>
    <w:basedOn w:val="Normal"/>
    <w:link w:val="FooterChar"/>
    <w:uiPriority w:val="99"/>
    <w:unhideWhenUsed/>
    <w:rsid w:val="0083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59"/>
  </w:style>
  <w:style w:type="paragraph" w:customStyle="1" w:styleId="yiv3022337074msonormal">
    <w:name w:val="yiv3022337074msonormal"/>
    <w:basedOn w:val="Normal"/>
    <w:rsid w:val="008E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5971165178msolistparagraph">
    <w:name w:val="yiv5971165178msolistparagraph"/>
    <w:basedOn w:val="Normal"/>
    <w:rsid w:val="009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C6A4-C3A1-4BFA-AFDA-2C1B25EB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Duranceau, Marie-Elaine</dc:creator>
  <cp:keywords/>
  <dc:description/>
  <cp:lastModifiedBy>Johanne Godin</cp:lastModifiedBy>
  <cp:revision>16</cp:revision>
  <cp:lastPrinted>2022-12-12T21:29:00Z</cp:lastPrinted>
  <dcterms:created xsi:type="dcterms:W3CDTF">2023-03-13T22:27:00Z</dcterms:created>
  <dcterms:modified xsi:type="dcterms:W3CDTF">2023-03-14T00:49:00Z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8f72598-90ab-4748-9618-88402b5e95d2_Enabled">
    <vt:lpwstr>true</vt:lpwstr>
  </property>
  <property fmtid="{D5CDD505-2E9C-101B-9397-08002B2CF9AE}" pid="3" name="MSIP_Label_68f72598-90ab-4748-9618-88402b5e95d2_SetDate">
    <vt:lpwstr>2023-02-13T23:38:30Z</vt:lpwstr>
  </property>
  <property fmtid="{D5CDD505-2E9C-101B-9397-08002B2CF9AE}" pid="4" name="MSIP_Label_68f72598-90ab-4748-9618-88402b5e95d2_Method">
    <vt:lpwstr>Privileged</vt:lpwstr>
  </property>
  <property fmtid="{D5CDD505-2E9C-101B-9397-08002B2CF9AE}" pid="5" name="MSIP_Label_68f72598-90ab-4748-9618-88402b5e95d2_Name">
    <vt:lpwstr>68f72598-90ab-4748-9618-88402b5e95d2</vt:lpwstr>
  </property>
  <property fmtid="{D5CDD505-2E9C-101B-9397-08002B2CF9AE}" pid="6" name="MSIP_Label_68f72598-90ab-4748-9618-88402b5e95d2_SiteId">
    <vt:lpwstr>7a916015-20ae-4ad1-9170-eefd915e9272</vt:lpwstr>
  </property>
  <property fmtid="{D5CDD505-2E9C-101B-9397-08002B2CF9AE}" pid="7" name="MSIP_Label_68f72598-90ab-4748-9618-88402b5e95d2_ActionId">
    <vt:lpwstr>8e7cdada-0c48-4c89-bb8b-cb9e2c5dde4b</vt:lpwstr>
  </property>
  <property fmtid="{D5CDD505-2E9C-101B-9397-08002B2CF9AE}" pid="8" name="MSIP_Label_68f72598-90ab-4748-9618-88402b5e95d2_ContentBits">
    <vt:lpwstr>0</vt:lpwstr>
  </property>
</Properties>
</file>